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7" w:rsidRPr="003C4797" w:rsidRDefault="003C4797" w:rsidP="0002696F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309" w:type="dxa"/>
        <w:tblInd w:w="3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75"/>
      </w:tblGrid>
      <w:tr w:rsidR="003C4797" w:rsidRPr="00ED787D" w:rsidTr="00C85596">
        <w:tc>
          <w:tcPr>
            <w:tcW w:w="15309" w:type="dxa"/>
            <w:shd w:val="clear" w:color="auto" w:fill="auto"/>
            <w:vAlign w:val="center"/>
            <w:hideMark/>
          </w:tcPr>
          <w:p w:rsidR="0002696F" w:rsidRPr="00ED787D" w:rsidRDefault="003C4797" w:rsidP="00F91482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 бюджетное общеобразовательное учреждение</w:t>
            </w:r>
          </w:p>
          <w:p w:rsidR="0002696F" w:rsidRPr="00ED787D" w:rsidRDefault="0002696F" w:rsidP="00A2294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2696F" w:rsidRPr="00ED787D" w:rsidRDefault="0002696F" w:rsidP="00A22947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«Основная общеобразовательная школа №11»</w:t>
            </w:r>
          </w:p>
          <w:tbl>
            <w:tblPr>
              <w:tblW w:w="151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3"/>
              <w:gridCol w:w="10206"/>
            </w:tblGrid>
            <w:tr w:rsidR="0002696F" w:rsidRPr="00ED787D" w:rsidTr="00F07908">
              <w:trPr>
                <w:jc w:val="center"/>
              </w:trPr>
              <w:tc>
                <w:tcPr>
                  <w:tcW w:w="4953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2560" w:rsidRPr="00ED787D" w:rsidRDefault="004E2560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2560" w:rsidRPr="00ED787D" w:rsidRDefault="004E2560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696F" w:rsidRPr="00ED787D" w:rsidRDefault="00F91482" w:rsidP="00F07908">
                  <w:pPr>
                    <w:shd w:val="clear" w:color="auto" w:fill="FFFFFF" w:themeFill="background1"/>
                    <w:spacing w:after="0" w:line="255" w:lineRule="atLeast"/>
                    <w:ind w:left="3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02696F" w:rsidRPr="00ED787D" w:rsidRDefault="0002696F" w:rsidP="00F07908">
                  <w:pPr>
                    <w:shd w:val="clear" w:color="auto" w:fill="FFFFFF" w:themeFill="background1"/>
                    <w:spacing w:after="0" w:line="255" w:lineRule="atLeast"/>
                    <w:ind w:left="3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МБОУ НГО «ООШ№11»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от </w:t>
                  </w:r>
                  <w:r w:rsidR="00F07908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15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апреля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 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2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696F" w:rsidRPr="00ED787D" w:rsidRDefault="0002696F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908" w:rsidRPr="00ED787D" w:rsidRDefault="00F07908" w:rsidP="00F07908">
                  <w:pPr>
                    <w:spacing w:after="0" w:line="255" w:lineRule="atLeast"/>
                    <w:ind w:right="331" w:firstLine="7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 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                                                                       </w:t>
                  </w:r>
                </w:p>
                <w:p w:rsidR="0002696F" w:rsidRPr="00ED787D" w:rsidRDefault="00F07908" w:rsidP="00F07908">
                  <w:pPr>
                    <w:spacing w:after="0" w:line="255" w:lineRule="atLeast"/>
                    <w:ind w:firstLine="7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Директор МБОУ НГО «ООШ№ 11   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»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br/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            </w:t>
                  </w:r>
                  <w:r w:rsidR="00F87A54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Ющенко А.А.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      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br/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                                                                                                              16 апреля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 20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21 </w:t>
                  </w:r>
                  <w:r w:rsidR="0002696F"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г.</w:t>
                  </w:r>
                </w:p>
              </w:tc>
            </w:tr>
          </w:tbl>
          <w:p w:rsidR="003C4797" w:rsidRPr="00ED787D" w:rsidRDefault="003C4797" w:rsidP="00F07908">
            <w:pPr>
              <w:spacing w:after="225" w:line="255" w:lineRule="atLeast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 </w:t>
            </w:r>
            <w:proofErr w:type="spellStart"/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Муниципального бюджетного общеобразовательного учреждения</w:t>
            </w: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2696F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МБОУ НГО «ООШ№11»</w:t>
            </w: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Pr="00ED78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Организационно-правовое обеспечение деятельности образовательного учреждения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 Устав образовательного учреждения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Устав утвержден постановлением УО НГО № 20  от 18 марта 2020 года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Юридический адрес ОУ, фактический адрес ОУ</w:t>
            </w:r>
          </w:p>
          <w:p w:rsidR="00F87A54" w:rsidRPr="00ED787D" w:rsidRDefault="00F87A54" w:rsidP="00F91482">
            <w:pPr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и фактический адрес школы:</w:t>
            </w:r>
          </w:p>
          <w:p w:rsidR="00F87A54" w:rsidRPr="00ED787D" w:rsidRDefault="00F87A54" w:rsidP="00F91482">
            <w:pPr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624420, Свердловская область,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обва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, ул. Чехова, д.11 (тел./факс – 8(34388) 3-10-93)</w:t>
            </w:r>
          </w:p>
          <w:p w:rsidR="00F87A54" w:rsidRPr="00ED787D" w:rsidRDefault="00F87A54" w:rsidP="00F91482">
            <w:pPr>
              <w:spacing w:after="0" w:line="240" w:lineRule="auto"/>
              <w:ind w:firstLine="74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  <w:lang w:val="en-US"/>
                </w:rPr>
                <w:t>shkola</w:t>
              </w:r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</w:rPr>
                <w:t>11</w:t>
              </w:r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  <w:lang w:val="en-US"/>
                </w:rPr>
                <w:t>lobva</w:t>
              </w:r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</w:rPr>
                <w:t>@</w:t>
              </w:r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  <w:lang w:val="en-US"/>
                </w:rPr>
                <w:t>mail</w:t>
              </w:r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ED787D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7A54" w:rsidRPr="00ED787D" w:rsidRDefault="00F87A54" w:rsidP="00F91482">
            <w:pPr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 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moy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Наличие свидетельств: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ED7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внесение записи в Единый государственный реестр юридических лиц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 записи Единого государственного реестра юридических лиц от 09.01. 2014г. за основным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регистрационным номером 2146680000146. Выдано Межрайонной ИФНС России №26 по Свердловской области;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постановке на учет в налоговом органе по месту нахождения, зарегистрированном 18 февраля 1999 года Межрайонной инспекции МНС РФ №7 по Свердловской области, серия 66 № 007251727.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ОГРН – 1026602073838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ИНН - 6647002662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КПП - 66</w:t>
            </w:r>
            <w:r w:rsidR="006F772B"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001001</w:t>
            </w:r>
          </w:p>
          <w:p w:rsidR="00F87A54" w:rsidRPr="00ED787D" w:rsidRDefault="00F87A54" w:rsidP="00F9148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 Документы, на основании которых осуществляет свою деятельность ОУ: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а) лицензия: серия, регистрационный номер, срок действия.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Лицензия на право ведения образовательной деятельности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выдана бессрочно Министерством общего и профессионального образования Свердловской области – Серия 66 № 003304,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16094 от 28.05.2012 года.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МБОУ НГО «ООШ№11» имеет лицензию на право осуществления следующих видов деятельности: начальное общее образование, основное общее образование, дополнительное образование для детей и взрослых;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 свидетельство о государственной аккредитации: серия, регистрационный номер, срок действия.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об  аккредитации регистрационный № 8891, серия 66А01 № 0002535 от 09 февраля 2016 года на срок до 09 февраля 2028 года.</w:t>
            </w:r>
            <w:proofErr w:type="gramEnd"/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 Учредитель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Учредителем и собственником имущества является муниципальное образование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округ.</w:t>
            </w:r>
          </w:p>
          <w:p w:rsidR="00F87A54" w:rsidRPr="00ED787D" w:rsidRDefault="00F87A54" w:rsidP="00F91482">
            <w:pPr>
              <w:tabs>
                <w:tab w:val="left" w:pos="900"/>
              </w:tabs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и полномочия учредителя и собственника МБОУ НГО «ООШ №11» осуществляет Управление образованием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F87A54" w:rsidRPr="00ED787D" w:rsidRDefault="00F87A54" w:rsidP="00F91482">
            <w:pPr>
              <w:spacing w:after="0" w:line="240" w:lineRule="auto"/>
              <w:ind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НГО «ООШ №11» 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является юридическим лицом</w:t>
            </w: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от своего имени может приобретать и осуществлять имущественные и личные неимущественные права,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нести обязанности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, быть истцом и ответчиком в суде,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полным наименованием на русском языке.</w:t>
            </w:r>
          </w:p>
          <w:p w:rsidR="003C4797" w:rsidRPr="00ED787D" w:rsidRDefault="003C4797" w:rsidP="00F91482">
            <w:pPr>
              <w:shd w:val="clear" w:color="auto" w:fill="FFFFFF" w:themeFill="background1"/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</w:t>
            </w:r>
            <w:r w:rsidR="00F87A54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основного общего образования. Также Школа реализует образовательные программы дополнительного образования детей и взрослых</w:t>
            </w:r>
            <w:r w:rsidRPr="00ED78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A60D31" w:rsidRPr="00ED787D" w:rsidRDefault="00A60D31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A60D31" w:rsidRPr="00ED787D" w:rsidRDefault="00A60D31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908" w:rsidRPr="00ED787D" w:rsidRDefault="00F07908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97" w:rsidRPr="00ED787D" w:rsidRDefault="003C4797" w:rsidP="00F07908">
            <w:pPr>
              <w:spacing w:after="225" w:line="255" w:lineRule="atLeast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3C4797" w:rsidRPr="00ED787D" w:rsidRDefault="003C4797" w:rsidP="00F91482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Оценка образовательной деятельности</w:t>
            </w:r>
          </w:p>
          <w:p w:rsidR="00F07908" w:rsidRPr="00ED787D" w:rsidRDefault="00F91482" w:rsidP="00F07908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</w:t>
            </w:r>
            <w:hyperlink r:id="rId8" w:anchor="/document/99/902389617/" w:history="1">
              <w:r w:rsidR="003C4797" w:rsidRPr="00ED78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="003C4797" w:rsidRPr="00ED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«Об образовании в Российской Федерации», ФГОС начального общего, основного общего образования, </w:t>
            </w:r>
            <w:hyperlink r:id="rId9" w:anchor="/document/97/485031/" w:history="1">
              <w:r w:rsidR="003C4797" w:rsidRPr="00ED78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 2.4.3648-20</w:t>
              </w:r>
            </w:hyperlink>
            <w:r w:rsidR="003C4797" w:rsidRPr="00ED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</w:t>
            </w:r>
            <w:hyperlink r:id="rId10" w:anchor="/document/97/486051/infobar-attachment/" w:history="1">
              <w:r w:rsidR="003C4797" w:rsidRPr="00ED78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СанПиН 1.2.3685-21</w:t>
              </w:r>
            </w:hyperlink>
            <w:r w:rsidR="003C4797" w:rsidRPr="00ED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«Гигиенические нормативы и требования к обеспечению безопасности и (или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безвредности для человека факторов среды обитания», другими нормативными</w:t>
            </w:r>
            <w:proofErr w:type="gramEnd"/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актами, которые регулируют деятельность образовательных организаций, основными образовательными программами</w:t>
            </w: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772B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</w:t>
            </w:r>
            <w:r w:rsidR="00F07908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нормативными актами Школы.</w:t>
            </w:r>
          </w:p>
          <w:p w:rsidR="003C4797" w:rsidRPr="00ED787D" w:rsidRDefault="00F07908" w:rsidP="00F07908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1482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11" w:anchor="/document/99/902180656/" w:history="1">
              <w:r w:rsidR="003C4797" w:rsidRPr="00ED78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ФГОС НОО</w:t>
              </w:r>
            </w:hyperlink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2" w:anchor="/document/99/902254916/" w:history="1">
              <w:r w:rsidR="003C4797" w:rsidRPr="00ED78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ФГОС ООО</w:t>
              </w:r>
            </w:hyperlink>
            <w:r w:rsidR="00A60D31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в результате введения ограничительных мер в связи с распространением </w:t>
            </w:r>
            <w:proofErr w:type="spellStart"/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часть образовательных программ в 2019/2020 и в 2020/2021 учебных годах пришлось реализовывать с применением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 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платформа «Онлайн-образование» (Моя школа в </w:t>
            </w:r>
            <w:proofErr w:type="spell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online</w:t>
            </w:r>
            <w:proofErr w:type="spellEnd"/>
            <w:r w:rsidR="00A60D31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), Российская электронная школа</w:t>
            </w:r>
            <w:r w:rsidR="00A60D31"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AA7E3F" w:rsidP="00F07908">
            <w:pPr>
              <w:spacing w:after="0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3C4797" w:rsidRPr="00ED787D" w:rsidRDefault="003C4797" w:rsidP="00F07908">
            <w:pPr>
              <w:numPr>
                <w:ilvl w:val="0"/>
                <w:numId w:val="2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3C4797" w:rsidRPr="00ED787D" w:rsidRDefault="003C4797" w:rsidP="00F91482">
            <w:pPr>
              <w:numPr>
                <w:ilvl w:val="0"/>
                <w:numId w:val="2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3C4797" w:rsidRPr="00ED787D" w:rsidRDefault="003C4797" w:rsidP="00F91482">
            <w:pPr>
              <w:numPr>
                <w:ilvl w:val="0"/>
                <w:numId w:val="2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3C4797" w:rsidRPr="00ED787D" w:rsidRDefault="003C4797" w:rsidP="00F91482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сложившейся ситуации, в плане работы Школы на 2021 год необходимо предусмотреть мероприятия, </w:t>
            </w:r>
            <w:proofErr w:type="spellStart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минимизирующие</w:t>
            </w:r>
            <w:proofErr w:type="spellEnd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дефициты, включить мероприятия в план ВСОКО.</w:t>
            </w:r>
          </w:p>
          <w:p w:rsidR="00F91482" w:rsidRPr="00ED787D" w:rsidRDefault="00F91482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797" w:rsidRPr="00ED787D" w:rsidRDefault="003C479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AA7E3F" w:rsidRPr="00ED787D" w:rsidRDefault="00D9230C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AA7E3F"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гражданско-патриотическому воспитанию</w:t>
            </w:r>
            <w:r w:rsidR="00AA7E3F"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велась в соответствии со школьной программой «Гражданско-патриотическое воспитание», которая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      </w:r>
            <w:r w:rsidR="00AA7E3F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2020 году в результате введения ограничительных мер в связи с распространением </w:t>
            </w:r>
            <w:proofErr w:type="spellStart"/>
            <w:r w:rsidR="00AA7E3F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A7E3F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большую  часть мероприятий  пришлось реализовывать с применением электронного обучения и дистанционных образовательных технологий.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осуществлялась  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 учебную деятельность;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 внеклассные мероприятия;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 систему тематических классных часов;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 организацию работы ученического самоуправления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  работу школьного музея Боевой Славы.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Идея патриотизма имела  отражение во всех  мероприятиях, включенных в «Традиционный календарь школьных мероприятий», и была направленна на празднование 75-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Победы.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Это проведение  общешкольных и районных мероприятий,     митинг посвященный  Дню Победы у обелиска «Дорога памяти»,  несение почетного караула у вечного огня в г. Екатеринбург, Уроки мужества, встречи с участниками локальных войн, ветеранами ВОВ,   посещение музеев, защита творческих проектов, работа школьного музея Боевой славы «Добровольцы Урала», акции   «Ветеран», «Георгиевская лента»,    «Чужая память»,  «Бессмертный полк», «Пост №1».</w:t>
            </w:r>
            <w:proofErr w:type="gramEnd"/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 Становление гражданственности и патриотизма во многом  определяется участием учащихся школы в работе патриотического клуба «Поиск»  (руководитель  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Лопаева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Ю.Е.) и отряда «Доброволец», 58-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летие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отряда отмечали в этом году  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Баранова З.А.)     </w:t>
            </w:r>
          </w:p>
          <w:p w:rsidR="00AA7E3F" w:rsidRPr="00ED787D" w:rsidRDefault="00D9230C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Р</w:t>
            </w:r>
            <w:r w:rsidR="00AA7E3F"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</w:t>
            </w:r>
            <w:r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AA7E3F"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формированию здорового образа жизни и воспитанию законопослушного поведения </w:t>
            </w:r>
            <w:proofErr w:type="gramStart"/>
            <w:r w:rsidR="00AA7E3F" w:rsidRPr="00ED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AA7E3F"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проводились с участием обучающихся и их родителей.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Проведены обучающие семинары для учителей специалистами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организованы и проведены в режиме </w:t>
            </w:r>
            <w:proofErr w:type="spell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online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− участие в конкурсе социальных плакатов «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Скажем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нет! »;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участие в областном конкурсе антинаркотической социальной рекламы;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проведение классных часов и бесед на антинаркотические темы с использованием </w:t>
            </w:r>
            <w:proofErr w:type="gram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− книжная выставка «Я выбираю жизнь» в школьной библиотеке;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− лекции с участием сотрудников МВД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- единые дни правовых знаний.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Заботясь о состоянии здоровья воспитанников, коллектив школы работает по соответствующим программам, проводит различные мероприятия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характера, предпринимает меры по охране и укреплению здоровья: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Программа «Здоровый образ жизни»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Программа «Здоровое питание – залог успешного обучения и крепкого здоровья школьников»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Расписание уроков и перемен в соответствии с </w:t>
            </w:r>
            <w:proofErr w:type="spellStart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Поддержание оптимального теплового, светового, воздушного режимов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Оборудование спортивного зала, спортивной площадки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Наличие мебели в соответствии с нормами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Своевременная смена фильтра для воды в столовой (июнь 2020 года)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Проведение физкультурных пауз и гимнастики для глаз </w:t>
            </w:r>
          </w:p>
          <w:p w:rsidR="00AA7E3F" w:rsidRPr="00ED787D" w:rsidRDefault="00AA7E3F" w:rsidP="00AA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Просветительская работа: беседы медицинских работников на темы: «Физиологические возможности человеческого организма», «Гигиена девушки», «О пользе прививок», «Твой режим дня», «О вреде курения»;  «Профилактика ОРВИ», «СПИД и ВИЧ», «Профилактика туберкулеза»</w:t>
            </w:r>
          </w:p>
          <w:p w:rsidR="00F07908" w:rsidRPr="00ED787D" w:rsidRDefault="00AA7E3F" w:rsidP="00D92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лекции, конкурсы рисунков и пла</w:t>
            </w:r>
            <w:r w:rsidR="00D9230C" w:rsidRPr="00ED787D">
              <w:rPr>
                <w:rFonts w:ascii="Times New Roman" w:eastAsia="Calibri" w:hAnsi="Times New Roman" w:cs="Times New Roman"/>
                <w:sz w:val="24"/>
                <w:szCs w:val="24"/>
              </w:rPr>
              <w:t>катов «Против вредных привычек»</w:t>
            </w:r>
          </w:p>
          <w:p w:rsidR="00D9230C" w:rsidRPr="00ED787D" w:rsidRDefault="00D9230C" w:rsidP="00D92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797" w:rsidRPr="00ED787D" w:rsidRDefault="003C4797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3C4797" w:rsidRPr="00ED787D" w:rsidRDefault="00D9230C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лнительное образование ведется по программам следующей направленности:</w:t>
            </w:r>
          </w:p>
          <w:p w:rsidR="003C4797" w:rsidRPr="00ED787D" w:rsidRDefault="00F07908" w:rsidP="00D9230C">
            <w:pPr>
              <w:numPr>
                <w:ilvl w:val="0"/>
                <w:numId w:val="4"/>
              </w:numPr>
              <w:spacing w:after="0" w:line="255" w:lineRule="atLeast"/>
              <w:ind w:left="270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общес</w:t>
            </w:r>
            <w:r w:rsidR="00137E63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венное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797" w:rsidRPr="00ED787D" w:rsidRDefault="00137E63" w:rsidP="00D9230C">
            <w:pPr>
              <w:numPr>
                <w:ilvl w:val="0"/>
                <w:numId w:val="4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E63" w:rsidRPr="00ED787D" w:rsidRDefault="003C4797" w:rsidP="00137E63">
            <w:pPr>
              <w:numPr>
                <w:ilvl w:val="0"/>
                <w:numId w:val="4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физкультурно-спортивное;</w:t>
            </w:r>
          </w:p>
          <w:p w:rsidR="00137E63" w:rsidRPr="00ED787D" w:rsidRDefault="00E04869" w:rsidP="00E04869">
            <w:pPr>
              <w:numPr>
                <w:ilvl w:val="0"/>
                <w:numId w:val="4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  <w:r w:rsidR="006F772B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4797" w:rsidRPr="00ED787D" w:rsidRDefault="006F772B" w:rsidP="00F91482">
            <w:pPr>
              <w:numPr>
                <w:ilvl w:val="0"/>
                <w:numId w:val="4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37E63" w:rsidRPr="00ED787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E04869" w:rsidRPr="00ED7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E63" w:rsidRPr="00ED787D">
              <w:rPr>
                <w:rFonts w:ascii="Times New Roman" w:hAnsi="Times New Roman" w:cs="Times New Roman"/>
                <w:sz w:val="24"/>
                <w:szCs w:val="24"/>
              </w:rPr>
              <w:t>жественное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797" w:rsidRPr="00ED787D" w:rsidRDefault="00F1432C" w:rsidP="00D9230C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      </w:r>
            <w:proofErr w:type="gramStart"/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родительского мнения показал, что 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C4797" w:rsidRPr="00ED787D" w:rsidRDefault="00F1432C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по посещению детьми занятий дополнительного образования показывает 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7"/>
              <w:tblW w:w="14095" w:type="dxa"/>
              <w:tblLook w:val="04A0" w:firstRow="1" w:lastRow="0" w:firstColumn="1" w:lastColumn="0" w:noHBand="0" w:noVBand="1"/>
            </w:tblPr>
            <w:tblGrid>
              <w:gridCol w:w="6157"/>
              <w:gridCol w:w="5812"/>
              <w:gridCol w:w="2126"/>
            </w:tblGrid>
            <w:tr w:rsidR="00137E63" w:rsidRPr="00ED787D" w:rsidTr="00137E63">
              <w:trPr>
                <w:trHeight w:val="552"/>
              </w:trPr>
              <w:tc>
                <w:tcPr>
                  <w:tcW w:w="6157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37E63" w:rsidRPr="00ED787D" w:rsidTr="00137E63">
              <w:trPr>
                <w:trHeight w:val="306"/>
              </w:trPr>
              <w:tc>
                <w:tcPr>
                  <w:tcW w:w="6157" w:type="dxa"/>
                  <w:vMerge w:val="restart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естественнонаучное</w:t>
                  </w: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информатики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37E63" w:rsidRPr="00ED787D" w:rsidTr="00137E63">
              <w:trPr>
                <w:trHeight w:val="303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книг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37E63" w:rsidRPr="00ED787D" w:rsidTr="00137E63">
              <w:trPr>
                <w:trHeight w:val="267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Читайка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37E63" w:rsidRPr="00ED787D" w:rsidTr="00137E63">
              <w:trPr>
                <w:trHeight w:val="329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Умники и умницы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137E63" w:rsidRPr="00ED787D" w:rsidTr="00137E63">
              <w:trPr>
                <w:trHeight w:val="244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для всех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37E63" w:rsidRPr="00ED787D" w:rsidTr="00137E63">
              <w:trPr>
                <w:trHeight w:val="256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исследователь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7E63" w:rsidRPr="00ED787D" w:rsidTr="00137E63">
              <w:trPr>
                <w:trHeight w:val="256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текстом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37E63" w:rsidRPr="00ED787D" w:rsidTr="00137E63">
              <w:trPr>
                <w:trHeight w:val="291"/>
              </w:trPr>
              <w:tc>
                <w:tcPr>
                  <w:tcW w:w="6157" w:type="dxa"/>
                  <w:vMerge w:val="restart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Туристко</w:t>
                  </w:r>
                  <w:proofErr w:type="spell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-краеведческое</w:t>
                  </w: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</w:t>
                  </w:r>
                  <w:proofErr w:type="gram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К«</w:t>
                  </w:r>
                  <w:proofErr w:type="gram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Доброволец</w:t>
                  </w:r>
                  <w:proofErr w:type="spell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137E63" w:rsidRPr="00ED787D" w:rsidTr="00137E63">
              <w:trPr>
                <w:trHeight w:val="260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«Поиск»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37E63" w:rsidRPr="00ED787D" w:rsidTr="00137E63">
              <w:trPr>
                <w:trHeight w:val="306"/>
              </w:trPr>
              <w:tc>
                <w:tcPr>
                  <w:tcW w:w="6157" w:type="dxa"/>
                  <w:vMerge w:val="restart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</w:t>
                  </w:r>
                  <w:proofErr w:type="gram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общественное</w:t>
                  </w: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Твой выбор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37E63" w:rsidRPr="00ED787D" w:rsidTr="00137E63">
              <w:trPr>
                <w:trHeight w:val="184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социум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37E63" w:rsidRPr="00ED787D" w:rsidTr="00137E63">
              <w:trPr>
                <w:trHeight w:val="276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</w:t>
                  </w:r>
                  <w:proofErr w:type="gram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proofErr w:type="gram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Центр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37E63" w:rsidRPr="00ED787D" w:rsidTr="00137E63">
              <w:trPr>
                <w:trHeight w:val="319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нравственности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37E63" w:rsidRPr="00ED787D" w:rsidTr="00137E63">
              <w:trPr>
                <w:trHeight w:val="322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кулинарии</w:t>
                  </w: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Отря</w:t>
                  </w:r>
                  <w:proofErr w:type="gramStart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д«</w:t>
                  </w:r>
                  <w:proofErr w:type="gram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ЮИД</w:t>
                  </w:r>
                  <w:proofErr w:type="spellEnd"/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Отряд  «Юный пожарный»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37E63" w:rsidRPr="00ED787D" w:rsidTr="00137E63">
              <w:trPr>
                <w:trHeight w:val="322"/>
              </w:trPr>
              <w:tc>
                <w:tcPr>
                  <w:tcW w:w="6157" w:type="dxa"/>
                  <w:vMerge w:val="restart"/>
                </w:tcPr>
                <w:p w:rsidR="00137E63" w:rsidRPr="00ED787D" w:rsidRDefault="00137E63" w:rsidP="00137E6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</w:t>
                  </w:r>
                  <w:r w:rsidR="00F52AA9"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</w:t>
                  </w:r>
                </w:p>
                <w:p w:rsidR="00137E63" w:rsidRPr="00ED787D" w:rsidRDefault="00137E63" w:rsidP="00137E6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физкультурно-спортивное</w:t>
                  </w: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Веселые нотки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37E63" w:rsidRPr="00ED787D" w:rsidTr="00137E63">
              <w:trPr>
                <w:trHeight w:val="214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мастеров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7E63" w:rsidRPr="00ED787D" w:rsidTr="00137E63">
              <w:trPr>
                <w:trHeight w:val="306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ОФП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37E63" w:rsidRPr="00ED787D" w:rsidTr="00137E63">
              <w:trPr>
                <w:trHeight w:val="276"/>
              </w:trPr>
              <w:tc>
                <w:tcPr>
                  <w:tcW w:w="6157" w:type="dxa"/>
                  <w:vMerge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2126" w:type="dxa"/>
                </w:tcPr>
                <w:p w:rsidR="00137E63" w:rsidRPr="00ED787D" w:rsidRDefault="00137E63" w:rsidP="00137E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4C7B54" w:rsidRPr="00ED787D" w:rsidRDefault="004C7B54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97" w:rsidRPr="00ED787D" w:rsidRDefault="003C479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97" w:rsidRPr="00ED787D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Оценка системы управления организацией</w:t>
            </w:r>
          </w:p>
          <w:p w:rsidR="003C4797" w:rsidRPr="00ED787D" w:rsidRDefault="003C4797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</w:t>
            </w:r>
            <w:r w:rsidR="006F772B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C4797" w:rsidRDefault="003C4797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Школе</w:t>
            </w:r>
            <w:r w:rsidR="00D9230C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6F24" w:rsidRPr="00ED787D" w:rsidRDefault="007F6F24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7"/>
              <w:gridCol w:w="11276"/>
            </w:tblGrid>
            <w:tr w:rsidR="003C4797" w:rsidRPr="00ED787D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3C4797" w:rsidRPr="00ED787D" w:rsidTr="0002323F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подразделений организации, утверждает штатное расписание, отчетные документы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организации, осуществляет общее руководство Школой</w:t>
                  </w:r>
                </w:p>
              </w:tc>
            </w:tr>
            <w:tr w:rsidR="003C4797" w:rsidRPr="00ED787D" w:rsidTr="0002323F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A60D31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Родительский комитет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D9230C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C4797" w:rsidRPr="00ED787D" w:rsidRDefault="00A60D31" w:rsidP="00D9230C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занятость детей дополнительным образованием и отдыхом в каникулярное время</w:t>
                  </w:r>
                  <w:r w:rsidR="003C4797"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A60D31" w:rsidP="00D9230C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организация питания </w:t>
                  </w: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3C4797"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3C4797" w:rsidRPr="00ED787D" w:rsidTr="0002323F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D9230C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числе рассматривает вопросы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C4797" w:rsidRPr="00ED787D" w:rsidRDefault="003C4797" w:rsidP="00D9230C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3C4797" w:rsidRPr="00ED787D" w:rsidTr="0002323F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D9230C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</w:t>
                  </w:r>
                  <w:r w:rsidR="00D9230C"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4797" w:rsidRPr="00ED787D" w:rsidRDefault="003C4797" w:rsidP="00D9230C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распорядка, изменений и дополнений к ним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 организации и связаны с правами и обязанностями работников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 организации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4797" w:rsidRPr="00ED787D" w:rsidRDefault="003C4797" w:rsidP="00F91482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</w:t>
                  </w:r>
                  <w:r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совершенствованию ее работы и развитию материальной базы</w:t>
                  </w:r>
                </w:p>
              </w:tc>
            </w:tr>
          </w:tbl>
          <w:p w:rsidR="00D9230C" w:rsidRPr="00ED787D" w:rsidRDefault="00D9230C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797" w:rsidRPr="00ED787D" w:rsidRDefault="003C4797" w:rsidP="00D9230C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осуществления учебно-методической работы в Школе создано три предметных методических объединени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4797" w:rsidRPr="00ED787D" w:rsidRDefault="00A60D31" w:rsidP="00D9230C">
            <w:pPr>
              <w:numPr>
                <w:ilvl w:val="0"/>
                <w:numId w:val="8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предметников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797" w:rsidRPr="00ED787D" w:rsidRDefault="00A60D31" w:rsidP="00D9230C">
            <w:pPr>
              <w:numPr>
                <w:ilvl w:val="0"/>
                <w:numId w:val="8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классных руководителей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797" w:rsidRPr="00ED787D" w:rsidRDefault="00A60D31" w:rsidP="00D9230C">
            <w:pPr>
              <w:numPr>
                <w:ilvl w:val="0"/>
                <w:numId w:val="8"/>
              </w:numPr>
              <w:spacing w:after="0" w:line="255" w:lineRule="atLeast"/>
              <w:ind w:left="270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учителей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начального образования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869" w:rsidRPr="00ED787D" w:rsidRDefault="00E04869" w:rsidP="00D9230C">
            <w:pPr>
              <w:shd w:val="clear" w:color="auto" w:fill="FFFFFF" w:themeFill="background1"/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C4797" w:rsidRPr="00ED787D" w:rsidRDefault="00D9230C" w:rsidP="00D9230C">
            <w:pPr>
              <w:spacing w:after="0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3C4797" w:rsidRPr="00ED787D" w:rsidRDefault="003C4797" w:rsidP="00D9230C">
            <w:pPr>
              <w:spacing w:after="0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3C4797" w:rsidP="00D9230C">
            <w:pPr>
              <w:spacing w:after="0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контроля за</w:t>
            </w:r>
            <w:proofErr w:type="gramEnd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30C" w:rsidRPr="00ED787D" w:rsidRDefault="00D9230C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lightGray"/>
                <w:lang w:eastAsia="ru-RU"/>
              </w:rPr>
            </w:pPr>
          </w:p>
          <w:p w:rsidR="002C2B82" w:rsidRPr="00ED787D" w:rsidRDefault="002C2B82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797" w:rsidRPr="00ED787D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Оценка содержания и качества подготовки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Статистика показателей за 2017–2020 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926"/>
              <w:gridCol w:w="2500"/>
              <w:gridCol w:w="2872"/>
              <w:gridCol w:w="2252"/>
              <w:gridCol w:w="2459"/>
            </w:tblGrid>
            <w:tr w:rsidR="00352B3A" w:rsidRPr="007F6F24" w:rsidTr="002C2B82">
              <w:tc>
                <w:tcPr>
                  <w:tcW w:w="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2017–2018</w:t>
                  </w:r>
                </w:p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учебный год</w:t>
                  </w: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2018–2019</w:t>
                  </w:r>
                </w:p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учебный год</w:t>
                  </w: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2019–2020</w:t>
                  </w:r>
                </w:p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учебный год</w:t>
                  </w: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конец</w:t>
                  </w:r>
                  <w:proofErr w:type="gramEnd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года</w:t>
                  </w:r>
                </w:p>
              </w:tc>
            </w:tr>
            <w:tr w:rsidR="002C2B82" w:rsidRPr="007F6F24" w:rsidTr="002C2B82">
              <w:tc>
                <w:tcPr>
                  <w:tcW w:w="109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FB6371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2C2B82" w:rsidRPr="007F6F24" w:rsidTr="002C2B8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40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370986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6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370986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36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2C2B82" w:rsidRPr="007F6F24" w:rsidTr="002C2B82">
              <w:trPr>
                <w:trHeight w:val="579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352B3A" w:rsidRPr="007F6F24" w:rsidTr="002C2B82">
              <w:tc>
                <w:tcPr>
                  <w:tcW w:w="109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2B3A" w:rsidRPr="007F6F24" w:rsidTr="002C2B8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40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186E41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C2B82" w:rsidRPr="007F6F24" w:rsidTr="002C2B82">
              <w:trPr>
                <w:trHeight w:val="52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186E41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C2B82" w:rsidRPr="007F6F24" w:rsidTr="002C2B82">
              <w:tc>
                <w:tcPr>
                  <w:tcW w:w="109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F6F2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B82" w:rsidRPr="007F6F24" w:rsidTr="00186E41">
              <w:trPr>
                <w:trHeight w:val="79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C2B82" w:rsidRPr="007F6F24" w:rsidRDefault="002C2B82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60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4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2C2B82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3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2B82" w:rsidRPr="007F6F24" w:rsidRDefault="00186E41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F6F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3296D" w:rsidRPr="007F6F24" w:rsidTr="002C2B82">
              <w:tc>
                <w:tcPr>
                  <w:tcW w:w="109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F6F2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школу с аттестатом особого образца:</w:t>
                  </w:r>
                </w:p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186E41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F6F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3296D" w:rsidRPr="007F6F24" w:rsidTr="00186E41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C3296D" w:rsidRPr="007F6F24" w:rsidRDefault="00C3296D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6F77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96D" w:rsidRPr="007F6F24" w:rsidRDefault="00C3296D" w:rsidP="00186E4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296D" w:rsidRPr="007F6F24" w:rsidRDefault="00C3296D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динамика успешного освоения основных образовательных программ сохраняется, 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стабильно 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снижается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обучающихся Школы.</w:t>
            </w: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 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>в Школе два, они занимаются в общеобразовательных классах по адаптированным ООП, обучающихся  с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 в 2020 году в Школе не было.</w:t>
            </w:r>
            <w:proofErr w:type="gramEnd"/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В 2020 году Школа продолжает успешно реализовывать рабочие программы «Второй иностранный язык: «немецкий»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(8-9 класс)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 (русский)» – 1-9 класс, «Литературное чтение на родном (русском) языке» - 1-4 класс, «Родная литература (русская)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C0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- 5 – 9 класс, которые внесены</w:t>
            </w:r>
            <w:r w:rsidR="003D69BF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основную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3D69BF" w:rsidRPr="007F6F24">
              <w:rPr>
                <w:rFonts w:ascii="Times New Roman" w:hAnsi="Times New Roman" w:cs="Times New Roman"/>
                <w:sz w:val="24"/>
                <w:szCs w:val="24"/>
              </w:rPr>
              <w:t>вательную программу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</w:t>
            </w:r>
            <w:r w:rsidR="003D69BF" w:rsidRPr="007F6F24">
              <w:rPr>
                <w:rFonts w:ascii="Times New Roman" w:hAnsi="Times New Roman" w:cs="Times New Roman"/>
                <w:sz w:val="24"/>
                <w:szCs w:val="24"/>
              </w:rPr>
              <w:t>образования в 2019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C4797" w:rsidRPr="007F6F24" w:rsidRDefault="00C85596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C4AB0" wp14:editId="4A5A109D">
                  <wp:extent cx="3714750" cy="2200275"/>
                  <wp:effectExtent l="0" t="0" r="1905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3C4797" w:rsidRPr="007F6F24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Краткий анализ динамики результатов успеваемости и качества знаний</w:t>
            </w:r>
          </w:p>
          <w:p w:rsidR="003C4797" w:rsidRPr="007F6F24" w:rsidRDefault="003C4797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2"/>
              <w:gridCol w:w="630"/>
              <w:gridCol w:w="720"/>
              <w:gridCol w:w="1242"/>
              <w:gridCol w:w="795"/>
              <w:gridCol w:w="1260"/>
              <w:gridCol w:w="390"/>
              <w:gridCol w:w="645"/>
              <w:gridCol w:w="360"/>
              <w:gridCol w:w="870"/>
              <w:gridCol w:w="350"/>
              <w:gridCol w:w="795"/>
              <w:gridCol w:w="615"/>
            </w:tblGrid>
            <w:tr w:rsidR="00352B3A" w:rsidRPr="007F6F24" w:rsidTr="003C4797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118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81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085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352B3A" w:rsidRPr="007F6F24" w:rsidTr="003C4797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2B3A" w:rsidRPr="007F6F24" w:rsidTr="003C4797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7F6F2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C4797"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 «4» и «5»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52B3A" w:rsidRPr="007F6F24" w:rsidTr="003C4797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913EE8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5596" w:rsidRPr="007F6F24" w:rsidRDefault="00C85596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 </w:t>
            </w:r>
            <w:r w:rsidR="00913EE8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3EE8" w:rsidRPr="007F6F24">
              <w:rPr>
                <w:rFonts w:ascii="Times New Roman" w:hAnsi="Times New Roman" w:cs="Times New Roman"/>
                <w:sz w:val="24"/>
                <w:szCs w:val="24"/>
              </w:rPr>
              <w:t>5% (в 2019 был 38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%), процент учащихся, окончивших на «5», </w:t>
            </w:r>
            <w:r w:rsidR="00ED787D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также снизился -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D787D" w:rsidRPr="007F6F24">
              <w:rPr>
                <w:rFonts w:ascii="Times New Roman" w:hAnsi="Times New Roman" w:cs="Times New Roman"/>
                <w:sz w:val="24"/>
                <w:szCs w:val="24"/>
              </w:rPr>
              <w:t>4% (в 2019 – 6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  <w:p w:rsidR="007F6F24" w:rsidRDefault="007F6F24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F24" w:rsidRDefault="007F6F24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F24" w:rsidRDefault="007F6F24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F24" w:rsidRDefault="007F6F24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97" w:rsidRPr="007F6F24" w:rsidRDefault="003C4797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7F6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езультаты освоения учащимися программ основного общего образования по показателю «успеваемость» в 2020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599"/>
              <w:gridCol w:w="919"/>
              <w:gridCol w:w="744"/>
              <w:gridCol w:w="1812"/>
              <w:gridCol w:w="766"/>
              <w:gridCol w:w="1812"/>
              <w:gridCol w:w="613"/>
              <w:gridCol w:w="1226"/>
              <w:gridCol w:w="511"/>
              <w:gridCol w:w="1254"/>
              <w:gridCol w:w="522"/>
              <w:gridCol w:w="1405"/>
              <w:gridCol w:w="630"/>
            </w:tblGrid>
            <w:tr w:rsidR="00352B3A" w:rsidRPr="007F6F24" w:rsidTr="003C4797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352B3A" w:rsidRPr="007F6F24" w:rsidTr="007F6F24">
              <w:trPr>
                <w:trHeight w:val="327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2B3A" w:rsidRPr="007F6F24" w:rsidTr="007F6F24">
              <w:trPr>
                <w:trHeight w:val="130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7F6F2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C4797"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и «5»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6F24" w:rsidRDefault="007F6F2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4797" w:rsidRPr="007F6F24" w:rsidRDefault="007F6F2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3C4797"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ED787D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52B3A" w:rsidRPr="007F6F24" w:rsidTr="003C4797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3C4797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4797" w:rsidRPr="007F6F24" w:rsidRDefault="000E1904" w:rsidP="007F6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E1904" w:rsidRPr="007F6F24" w:rsidRDefault="000E1904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97" w:rsidRPr="007F6F24" w:rsidRDefault="00AB709F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 основного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учащихся, окончивших на «4» и «5», снизился на </w:t>
            </w:r>
            <w:r w:rsidR="000E1904" w:rsidRPr="007F6F2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(в 2019 был </w:t>
            </w:r>
            <w:r w:rsidR="000E1904" w:rsidRPr="007F6F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 «5», </w:t>
            </w:r>
            <w:r w:rsidR="000E1904" w:rsidRPr="007F6F24">
              <w:rPr>
                <w:rFonts w:ascii="Times New Roman" w:hAnsi="Times New Roman" w:cs="Times New Roman"/>
                <w:sz w:val="24"/>
                <w:szCs w:val="24"/>
              </w:rPr>
              <w:t>также снизился, обучающихся – отличников нет  (в 2019 – 3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  <w:p w:rsidR="00AB709F" w:rsidRPr="007F6F24" w:rsidRDefault="00AB709F" w:rsidP="00AB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ГИА (ОГЭ) в 2020г</w:t>
            </w:r>
            <w:proofErr w:type="gram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е проводилась .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просвещения приняло решение об отмене основных государственных экзаменов (ОГЭ) для 9-классников в России в 2020 году в связи с распространением в стране </w:t>
            </w:r>
            <w:proofErr w:type="spell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тоговые о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тмет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9 класса были  выставлены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proofErr w:type="gram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879" w:rsidRPr="007F6F24" w:rsidRDefault="00AB709F" w:rsidP="00DA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Осенью 2020 года для учеников 5–9-х классов были проведены всероссийские проверочные работы,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с целью диагностики уровня достижения обучающимися образовательных результатов. ВПР были перенесены с весны 2020 года (в связи с пандемией </w:t>
            </w:r>
            <w:proofErr w:type="spellStart"/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осуществлялось дистанционное обучение – в 3, 4 четверти) и  </w:t>
            </w:r>
            <w:r w:rsidR="006366A4" w:rsidRPr="007F6F24">
              <w:rPr>
                <w:rFonts w:ascii="Times New Roman" w:hAnsi="Times New Roman" w:cs="Times New Roman"/>
                <w:sz w:val="24"/>
                <w:szCs w:val="24"/>
              </w:rPr>
              <w:t>работы были д</w:t>
            </w:r>
            <w:r w:rsidR="00E675B5" w:rsidRPr="007F6F24">
              <w:rPr>
                <w:rFonts w:ascii="Times New Roman" w:hAnsi="Times New Roman" w:cs="Times New Roman"/>
                <w:sz w:val="24"/>
                <w:szCs w:val="24"/>
              </w:rPr>
              <w:t>аны за предыдущий год обучения</w:t>
            </w:r>
            <w:proofErr w:type="gramStart"/>
            <w:r w:rsidR="00E675B5" w:rsidRPr="007F6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обучающиеся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предложенными работами и продемонстрировали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достижения учебных результатов.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 отдельным заданиям показал необходимость дополнительной работы.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Руководителям школьных методических объединений было рекомендовано: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br/>
              <w:t>- выявить сильные и слабые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в подаче материала по определенному предмету и 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</w:t>
            </w:r>
            <w:r w:rsidR="00DA7879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процесса;</w:t>
            </w:r>
          </w:p>
          <w:p w:rsidR="00DA7879" w:rsidRPr="007F6F24" w:rsidRDefault="00DA7879" w:rsidP="00DA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- спланировать процесс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 на специальных курсах и семинарах;</w:t>
            </w:r>
          </w:p>
          <w:p w:rsidR="003C4797" w:rsidRPr="007F6F24" w:rsidRDefault="00DA7879" w:rsidP="00DA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определить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педагога и родителей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об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ющегося, исходя из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текущего уровня образованности ученика по отношению к требованиям, установленным ФГОС.</w:t>
            </w:r>
          </w:p>
          <w:p w:rsidR="003C4797" w:rsidRPr="007F6F24" w:rsidRDefault="00DA7879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спланировать коррекционную работу, чтобы устранить пробелы;</w:t>
            </w:r>
          </w:p>
          <w:p w:rsidR="003C4797" w:rsidRPr="007F6F24" w:rsidRDefault="00DA7879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организовать повторение по темам, проблемным для класса в целом;</w:t>
            </w:r>
          </w:p>
          <w:p w:rsidR="003C4797" w:rsidRPr="007F6F24" w:rsidRDefault="00DA7879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тренировочные упражнения по разделам учебного курса, которые вызвали наибольшие затруднения;</w:t>
            </w: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      </w: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учеников со справочной литературой.</w:t>
            </w:r>
          </w:p>
          <w:p w:rsidR="003C4797" w:rsidRPr="007F6F24" w:rsidRDefault="003C4797" w:rsidP="006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      </w:r>
            <w:proofErr w:type="gram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ВПР.</w:t>
            </w:r>
          </w:p>
          <w:p w:rsidR="003C4797" w:rsidRPr="007F6F24" w:rsidRDefault="003C4797" w:rsidP="00186E41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97" w:rsidRPr="007F6F24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Оценка организации учебного процесса</w:t>
            </w:r>
          </w:p>
          <w:p w:rsidR="003C4797" w:rsidRPr="007F6F24" w:rsidRDefault="00AB709F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C4797"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3C4797" w:rsidRPr="007F6F24" w:rsidRDefault="00AB709F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осуществляется по пятидневной учебной неделе для 1-х классов, по шестид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невной учебной неделе –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2–9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классов. Занятия проводятся в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одну смену для обучающихся 1–9-х классов.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СП 3.1/2.43598-20 и методическими рекомендациями по организации начала работы образовательных организаций </w:t>
            </w:r>
            <w:proofErr w:type="spell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3C4797" w:rsidRPr="007F6F24">
              <w:rPr>
                <w:rFonts w:ascii="Times New Roman" w:hAnsi="Times New Roman" w:cs="Times New Roman"/>
                <w:sz w:val="24"/>
                <w:szCs w:val="24"/>
              </w:rPr>
              <w:t>в 2020/21 учебном году Школа: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1. Уве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>домила У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 дате начала образовательного процесса;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Разработала графики входа учеников через 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входа в учреждение;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3. Подготовила новое расписание со смещенным началом урока и каскадное расписание звонков, чтобы минимизировать контакты учеников;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4. Закрепила классы за кабинетами;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5. Составила и утвердила графики уборки, проветривания кабинетов и 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>коридоров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Подготовила расписание работы столовой и приема пищи с учетом </w:t>
            </w:r>
            <w:proofErr w:type="spell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>станцированной</w:t>
            </w:r>
            <w:proofErr w:type="spellEnd"/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рассадки классов;</w:t>
            </w:r>
            <w:r w:rsidR="00D37FB3" w:rsidRPr="007F6F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7. Разместила на сайте школы необходимую информацию об </w:t>
            </w:r>
            <w:proofErr w:type="spell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антикоронавирусных</w:t>
            </w:r>
            <w:proofErr w:type="spell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мерах, ссылки распространяли по официальным родительским группам в </w:t>
            </w:r>
            <w:proofErr w:type="spellStart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797" w:rsidRPr="007F6F24" w:rsidRDefault="003C4797" w:rsidP="00F91482">
            <w:pPr>
              <w:spacing w:after="225" w:line="255" w:lineRule="atLeas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Закупила бесконтактные термометры,</w:t>
            </w:r>
            <w:proofErr w:type="gramStart"/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FB3"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proofErr w:type="gramEnd"/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7F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 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>Запасы регулярно пополняются, чтобы их хватало на два месяца.</w:t>
            </w:r>
          </w:p>
          <w:p w:rsidR="003C4797" w:rsidRPr="007F6F24" w:rsidRDefault="003C479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Оценка востребованности выпускников</w:t>
            </w:r>
          </w:p>
          <w:tbl>
            <w:tblPr>
              <w:tblW w:w="214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064"/>
              <w:gridCol w:w="1817"/>
              <w:gridCol w:w="2159"/>
            </w:tblGrid>
            <w:tr w:rsidR="00447C6C" w:rsidRPr="007F6F24" w:rsidTr="00933E54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C6C" w:rsidRPr="007F6F24" w:rsidRDefault="00447C6C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447C6C" w:rsidRPr="007F6F24" w:rsidRDefault="00447C6C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выпуска</w:t>
                  </w:r>
                </w:p>
              </w:tc>
              <w:tc>
                <w:tcPr>
                  <w:tcW w:w="3890" w:type="pct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7C6C" w:rsidRPr="007F6F24" w:rsidRDefault="00447C6C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</w:tr>
            <w:tr w:rsidR="00933E54" w:rsidRPr="007F6F24" w:rsidTr="00933E5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</w:t>
                  </w: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10-й класс</w:t>
                  </w: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другой ОО</w:t>
                  </w:r>
                </w:p>
              </w:tc>
              <w:tc>
                <w:tcPr>
                  <w:tcW w:w="166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</w:t>
                  </w: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профессиональную </w:t>
                  </w: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ОО</w:t>
                  </w:r>
                </w:p>
              </w:tc>
            </w:tr>
            <w:tr w:rsidR="00933E54" w:rsidRPr="007F6F24" w:rsidTr="00933E5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(33%)</w:t>
                  </w:r>
                </w:p>
              </w:tc>
              <w:tc>
                <w:tcPr>
                  <w:tcW w:w="166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(67%)</w:t>
                  </w:r>
                </w:p>
              </w:tc>
            </w:tr>
            <w:tr w:rsidR="00933E54" w:rsidRPr="007F6F24" w:rsidTr="00933E5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(31%)</w:t>
                  </w:r>
                </w:p>
              </w:tc>
              <w:tc>
                <w:tcPr>
                  <w:tcW w:w="166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(69%)</w:t>
                  </w:r>
                </w:p>
              </w:tc>
            </w:tr>
            <w:tr w:rsidR="00933E54" w:rsidRPr="007F6F24" w:rsidTr="00933E5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(15%)</w:t>
                  </w:r>
                </w:p>
              </w:tc>
              <w:tc>
                <w:tcPr>
                  <w:tcW w:w="166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3E54" w:rsidRPr="007F6F24" w:rsidRDefault="00933E54" w:rsidP="00933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(85%)</w:t>
                  </w:r>
                </w:p>
              </w:tc>
            </w:tr>
          </w:tbl>
          <w:p w:rsidR="00933E54" w:rsidRPr="007F6F24" w:rsidRDefault="00933E54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увеличилось число выпускников 9-го класса, которые продолжили обучение </w:t>
            </w:r>
            <w:r w:rsidR="00933E54" w:rsidRPr="007F6F24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7F6F2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региона. Это связано с тем, что в Школе </w:t>
            </w:r>
            <w:r w:rsidR="002947BF" w:rsidRPr="007F6F24">
              <w:rPr>
                <w:rFonts w:ascii="Times New Roman" w:hAnsi="Times New Roman" w:cs="Times New Roman"/>
                <w:sz w:val="24"/>
                <w:szCs w:val="24"/>
              </w:rPr>
              <w:t>хорошо организована работа по профориентации и обучающиеся – выпускники уже могут выстраивать свой дальнейший профессиональный путь, совмещая обучение в средней общеобразовательной школе и одновременно получая среднее профессиональное образование.</w:t>
            </w:r>
          </w:p>
          <w:p w:rsidR="003C4797" w:rsidRPr="007F6F24" w:rsidRDefault="003C4797" w:rsidP="002C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4">
              <w:rPr>
                <w:rFonts w:ascii="Times New Roman" w:hAnsi="Times New Roman" w:cs="Times New Roman"/>
                <w:b/>
                <w:sz w:val="24"/>
                <w:szCs w:val="24"/>
              </w:rPr>
              <w:t>VI. Оценка качества кадрового обеспечения</w:t>
            </w:r>
          </w:p>
          <w:p w:rsidR="00FA320C" w:rsidRPr="007F6F24" w:rsidRDefault="002947BF" w:rsidP="00FA3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</w:t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период </w:t>
            </w:r>
            <w:proofErr w:type="spellStart"/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самообследования</w:t>
            </w:r>
            <w:proofErr w:type="spellEnd"/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Школе работают 19 педагогов, из них 4 – внутренние совместители.</w:t>
            </w:r>
            <w:r w:rsidR="00FA320C"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15 педагогов имеют высшее педагогическое образование, 4 педагога имеют среднее специальное образование. </w:t>
            </w:r>
            <w:r w:rsidR="00FA320C"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12 педагогов имеют первую квалификационную категорию,  7 учителей - соответствие занимаемой должности,         </w:t>
            </w:r>
          </w:p>
          <w:p w:rsidR="002947BF" w:rsidRPr="002947BF" w:rsidRDefault="00FA320C" w:rsidP="00FA3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</w:t>
            </w:r>
            <w:r w:rsidR="002947BF"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2947BF" w:rsidRPr="002947BF" w:rsidRDefault="002947BF" w:rsidP="00FA3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Основные принципы кадровой политики направлены:</w:t>
            </w:r>
          </w:p>
          <w:p w:rsidR="002947BF" w:rsidRPr="002947BF" w:rsidRDefault="002947BF" w:rsidP="00FA3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4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</w:t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на сохранение, укрепление и развитие кадрового потенциала;</w:t>
            </w:r>
          </w:p>
          <w:p w:rsidR="002947BF" w:rsidRPr="002947BF" w:rsidRDefault="002947BF" w:rsidP="00FA3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4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</w:t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квалифицированного коллектива, способного работать в современных условиях;</w:t>
            </w:r>
          </w:p>
          <w:p w:rsidR="002947BF" w:rsidRPr="002947BF" w:rsidRDefault="002947BF" w:rsidP="00294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4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</w:t>
            </w:r>
            <w:r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повышения уровня квалификации персонала.</w:t>
            </w:r>
          </w:p>
          <w:p w:rsidR="002947BF" w:rsidRPr="002947BF" w:rsidRDefault="00FA320C" w:rsidP="00294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За 2020</w:t>
            </w:r>
            <w:r w:rsidR="002947BF"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Pr="007F6F24">
              <w:rPr>
                <w:rFonts w:ascii="Times New Roman" w:eastAsia="Calibri" w:hAnsi="Times New Roman" w:cs="Times New Roman"/>
                <w:sz w:val="24"/>
                <w:szCs w:val="28"/>
              </w:rPr>
              <w:t>16 педагогов школы (84</w:t>
            </w:r>
            <w:r w:rsidR="002947BF" w:rsidRPr="002947BF">
              <w:rPr>
                <w:rFonts w:ascii="Times New Roman" w:eastAsia="Calibri" w:hAnsi="Times New Roman" w:cs="Times New Roman"/>
                <w:sz w:val="24"/>
                <w:szCs w:val="28"/>
              </w:rPr>
              <w:t>%) повысили уровень своей квалификации через курсы ГАОУ ДПО «ИРО» и другие образовательные организации.</w:t>
            </w:r>
          </w:p>
          <w:p w:rsidR="00FA320C" w:rsidRPr="007F6F24" w:rsidRDefault="002947BF" w:rsidP="002947B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2947BF">
              <w:rPr>
                <w:rFonts w:ascii="Times New Roman" w:eastAsia="Calibri" w:hAnsi="Times New Roman" w:cs="Arial"/>
                <w:sz w:val="24"/>
                <w:szCs w:val="28"/>
              </w:rPr>
              <w:tab/>
              <w:t>Повышение квалификации происходит и через презентацию опыта своей работы в ходе аттестации, профессиональные конкурсы: дистанционные конк</w:t>
            </w:r>
            <w:r w:rsidR="00FA320C" w:rsidRPr="007F6F24">
              <w:rPr>
                <w:rFonts w:ascii="Times New Roman" w:eastAsia="Calibri" w:hAnsi="Times New Roman" w:cs="Arial"/>
                <w:sz w:val="24"/>
                <w:szCs w:val="28"/>
              </w:rPr>
              <w:t>урсы методических разработок - 6 педагогов</w:t>
            </w:r>
            <w:r w:rsidRPr="002947BF">
              <w:rPr>
                <w:rFonts w:ascii="Times New Roman" w:eastAsia="Calibri" w:hAnsi="Times New Roman" w:cs="Arial"/>
                <w:sz w:val="24"/>
                <w:szCs w:val="28"/>
              </w:rPr>
              <w:t xml:space="preserve">, проблемные семинары и конференции. </w:t>
            </w:r>
          </w:p>
          <w:p w:rsidR="00FA320C" w:rsidRPr="007F6F24" w:rsidRDefault="00FA320C" w:rsidP="002947B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8"/>
              </w:rPr>
            </w:pPr>
          </w:p>
          <w:p w:rsidR="002947BF" w:rsidRPr="002947BF" w:rsidRDefault="00FA320C" w:rsidP="002947B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7F6F24">
              <w:rPr>
                <w:rFonts w:ascii="Times New Roman" w:eastAsia="Calibri" w:hAnsi="Times New Roman" w:cs="Arial"/>
                <w:sz w:val="24"/>
                <w:szCs w:val="28"/>
              </w:rPr>
              <w:t xml:space="preserve">              </w:t>
            </w:r>
            <w:proofErr w:type="gramStart"/>
            <w:r w:rsidR="002947BF" w:rsidRPr="002947BF">
              <w:rPr>
                <w:rFonts w:ascii="Times New Roman" w:eastAsia="Calibri" w:hAnsi="Times New Roman" w:cs="Arial"/>
                <w:sz w:val="24"/>
                <w:szCs w:val="28"/>
              </w:rPr>
              <w:t>Педагогические работники в соответствии с профессиональным уровнем и наличием педагогических и методических знаний являются  членами предметных комиссий по оценке предметных олимпиад и на НПК (</w:t>
            </w:r>
            <w:proofErr w:type="spellStart"/>
            <w:r w:rsidR="002947BF" w:rsidRPr="002947BF">
              <w:rPr>
                <w:rFonts w:ascii="Times New Roman" w:eastAsia="Calibri" w:hAnsi="Times New Roman" w:cs="Arial"/>
                <w:sz w:val="24"/>
                <w:szCs w:val="28"/>
              </w:rPr>
              <w:t>Секина</w:t>
            </w:r>
            <w:proofErr w:type="spellEnd"/>
            <w:r w:rsidR="002947BF" w:rsidRPr="002947BF">
              <w:rPr>
                <w:rFonts w:ascii="Times New Roman" w:eastAsia="Calibri" w:hAnsi="Times New Roman" w:cs="Arial"/>
                <w:sz w:val="24"/>
                <w:szCs w:val="28"/>
              </w:rPr>
              <w:t xml:space="preserve"> О.А., Лапина Н.А., Патенкова Н.Н., Одинцова Н.Ю.),  проводят экспертизу работ учащихся по ОГЭ (Бондаренко Л.А., Патенкова Н.Н., Лапина Н.А., </w:t>
            </w:r>
            <w:proofErr w:type="spellStart"/>
            <w:r w:rsidR="002947BF" w:rsidRPr="002947BF">
              <w:rPr>
                <w:rFonts w:ascii="Times New Roman" w:eastAsia="Calibri" w:hAnsi="Times New Roman" w:cs="Arial"/>
                <w:sz w:val="24"/>
                <w:szCs w:val="28"/>
              </w:rPr>
              <w:t>Секина</w:t>
            </w:r>
            <w:proofErr w:type="spellEnd"/>
            <w:r w:rsidR="002947BF" w:rsidRPr="002947BF">
              <w:rPr>
                <w:rFonts w:ascii="Times New Roman" w:eastAsia="Calibri" w:hAnsi="Times New Roman" w:cs="Arial"/>
                <w:sz w:val="24"/>
                <w:szCs w:val="28"/>
              </w:rPr>
              <w:t xml:space="preserve"> О.А.)   </w:t>
            </w:r>
            <w:proofErr w:type="gramEnd"/>
          </w:p>
          <w:p w:rsidR="002947BF" w:rsidRDefault="002947BF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3C4797" w:rsidRPr="00ED787D" w:rsidRDefault="003C4797" w:rsidP="002C6DE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3C4797" w:rsidRPr="00ED787D" w:rsidRDefault="003C4797" w:rsidP="002C6DE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      </w:r>
          </w:p>
          <w:p w:rsidR="003C4797" w:rsidRPr="00ED787D" w:rsidRDefault="003C4797" w:rsidP="002C6DE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кадровый потенциал Школы динамично развивается на основе целенаправленной работы по </w:t>
            </w:r>
            <w:hyperlink r:id="rId14" w:anchor="/document/16/4019/" w:history="1">
              <w:r w:rsidRPr="00FA32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повышению квалификации педагогов</w:t>
              </w:r>
            </w:hyperlink>
            <w:r w:rsidRPr="00FA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По итогам 2020 года Школа перешла на применение пр</w:t>
            </w:r>
            <w:r w:rsidR="00FA320C">
              <w:rPr>
                <w:rFonts w:ascii="Times New Roman" w:hAnsi="Times New Roman" w:cs="Times New Roman"/>
                <w:sz w:val="24"/>
                <w:szCs w:val="24"/>
              </w:rPr>
              <w:t>офессиональных стандартов. Из 19 педагогических работников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 Школы все педагогические работники  соответствуют квалификационным требованиям </w:t>
            </w:r>
            <w:proofErr w:type="spellStart"/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«Педагог».</w:t>
            </w: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      </w:r>
          </w:p>
          <w:p w:rsidR="003C4797" w:rsidRPr="00ED787D" w:rsidRDefault="00FA320C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прошли </w:t>
            </w:r>
            <w:proofErr w:type="gramStart"/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дистанционного обучения в объеме от 16 до 72 часов.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записи уроков для трансляции на региональном телевизионном канале в рамках проекта «Открытые уроки».</w:t>
            </w: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F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информационные технологии (</w:t>
            </w:r>
            <w:proofErr w:type="spellStart"/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) в работе учителя» на сайте foxford.ru, онлайн курс Института ЮНЕСКО по информационным технологиям в образовании «Методика создания и проведения электронных презентаций».</w:t>
            </w:r>
            <w:proofErr w:type="gramEnd"/>
          </w:p>
          <w:p w:rsidR="006E2CBD" w:rsidRPr="00ED787D" w:rsidRDefault="006E2CBD" w:rsidP="00F91482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6E2CBD" w:rsidRPr="00ED787D" w:rsidRDefault="006E2CBD" w:rsidP="00F91482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C4797" w:rsidRPr="00ED787D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  Оценка качества учебно-методического и библиотечно-информационного обеспечения</w:t>
            </w:r>
          </w:p>
          <w:p w:rsidR="006E2CBD" w:rsidRPr="00ED787D" w:rsidRDefault="003C4797" w:rsidP="006E2CBD">
            <w:pPr>
              <w:spacing w:after="0" w:line="255" w:lineRule="atLeast"/>
              <w:ind w:firstLine="74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Общая характеристика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2CBD" w:rsidRPr="00ED787D" w:rsidRDefault="006E2CBD" w:rsidP="006E2CBD">
            <w:pPr>
              <w:spacing w:after="0" w:line="264" w:lineRule="auto"/>
              <w:ind w:left="1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учебно-методического обеспечения включает оборудование и оснащение, позволяющие в полном объеме реализовывать основные образовательные программы по уровням обучения.</w:t>
            </w:r>
          </w:p>
          <w:p w:rsidR="006E2CBD" w:rsidRPr="00ED787D" w:rsidRDefault="006E2CBD" w:rsidP="006E2CBD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библиотечно-информационного обеспечения:</w:t>
            </w:r>
          </w:p>
          <w:p w:rsidR="006E2CBD" w:rsidRPr="00ED787D" w:rsidRDefault="006E2CBD" w:rsidP="006E2CBD">
            <w:pPr>
              <w:spacing w:after="0" w:line="4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numPr>
                <w:ilvl w:val="0"/>
                <w:numId w:val="14"/>
              </w:numPr>
              <w:tabs>
                <w:tab w:val="left" w:pos="1020"/>
              </w:tabs>
              <w:spacing w:after="0" w:line="240" w:lineRule="auto"/>
              <w:ind w:left="1020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библиотечного фонда – 6000 единиц;</w:t>
            </w:r>
          </w:p>
          <w:p w:rsidR="006E2CBD" w:rsidRPr="00ED787D" w:rsidRDefault="006E2CBD" w:rsidP="006E2CBD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numPr>
                <w:ilvl w:val="0"/>
                <w:numId w:val="14"/>
              </w:numPr>
              <w:tabs>
                <w:tab w:val="left" w:pos="1020"/>
              </w:tabs>
              <w:spacing w:after="0" w:line="240" w:lineRule="auto"/>
              <w:ind w:left="1020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процентов;</w:t>
            </w:r>
          </w:p>
          <w:p w:rsidR="006E2CBD" w:rsidRPr="00ED787D" w:rsidRDefault="006E2CBD" w:rsidP="006E2CBD">
            <w:pPr>
              <w:spacing w:after="0" w:line="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numPr>
                <w:ilvl w:val="0"/>
                <w:numId w:val="14"/>
              </w:numPr>
              <w:tabs>
                <w:tab w:val="left" w:pos="1020"/>
              </w:tabs>
              <w:spacing w:after="0" w:line="240" w:lineRule="auto"/>
              <w:ind w:left="1020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– 1250 единиц в год;</w:t>
            </w:r>
          </w:p>
          <w:p w:rsidR="006E2CBD" w:rsidRPr="00ED787D" w:rsidRDefault="006E2CBD" w:rsidP="006E2CBD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numPr>
                <w:ilvl w:val="0"/>
                <w:numId w:val="14"/>
              </w:numPr>
              <w:tabs>
                <w:tab w:val="left" w:pos="1020"/>
              </w:tabs>
              <w:spacing w:after="0" w:line="240" w:lineRule="auto"/>
              <w:ind w:left="1020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фонда –3242 единиц.</w:t>
            </w:r>
          </w:p>
          <w:p w:rsidR="006E2CBD" w:rsidRPr="00ED787D" w:rsidRDefault="006E2CBD" w:rsidP="006E2CBD">
            <w:pPr>
              <w:spacing w:after="0" w:line="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spacing w:after="0" w:line="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фонда и его использование</w:t>
            </w:r>
          </w:p>
          <w:p w:rsidR="006E2CBD" w:rsidRPr="00ED787D" w:rsidRDefault="006E2CBD" w:rsidP="006E2CBD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Ind w:w="840" w:type="dxa"/>
              <w:tblLook w:val="04A0" w:firstRow="1" w:lastRow="0" w:firstColumn="1" w:lastColumn="0" w:noHBand="0" w:noVBand="1"/>
            </w:tblPr>
            <w:tblGrid>
              <w:gridCol w:w="828"/>
              <w:gridCol w:w="5244"/>
              <w:gridCol w:w="3522"/>
              <w:gridCol w:w="3141"/>
            </w:tblGrid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 в фонде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3027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</w:t>
                  </w:r>
                </w:p>
              </w:tc>
            </w:tr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пособия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литература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 литература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6E2CBD" w:rsidRPr="00ED787D" w:rsidTr="006E2CBD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Справочная литература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2CBD" w:rsidRPr="00ED787D" w:rsidRDefault="006E2CBD" w:rsidP="006E2C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</w:tbl>
          <w:p w:rsidR="006E2CBD" w:rsidRPr="00ED787D" w:rsidRDefault="006E2CBD" w:rsidP="006E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BD" w:rsidRPr="00ED787D" w:rsidRDefault="006E2CBD" w:rsidP="006E2CBD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9CF0B98" wp14:editId="06FC8982">
                      <wp:simplePos x="0" y="0"/>
                      <wp:positionH relativeFrom="column">
                        <wp:posOffset>8617585</wp:posOffset>
                      </wp:positionH>
                      <wp:positionV relativeFrom="paragraph">
                        <wp:posOffset>-841375</wp:posOffset>
                      </wp:positionV>
                      <wp:extent cx="12700" cy="12065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774B10" id="Shape 1" o:spid="_x0000_s1026" style="position:absolute;margin-left:678.55pt;margin-top:-66.2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" o:allowincell="f" fillcolor="black" stroked="f">
                      <v:path arrowok="t"/>
                    </v:rect>
                  </w:pict>
                </mc:Fallback>
              </mc:AlternateContent>
            </w:r>
          </w:p>
          <w:p w:rsidR="006E2CBD" w:rsidRPr="00ED787D" w:rsidRDefault="006E2CBD" w:rsidP="006E2CBD">
            <w:pPr>
              <w:spacing w:after="0" w:line="264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библиотеки соответствует требованиям ФГОС ОО, учебники фонда входят в федеральный перечень, утвержденный приказом </w:t>
            </w:r>
            <w:r w:rsidRPr="00ED7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программ»</w:t>
            </w:r>
          </w:p>
          <w:p w:rsidR="006E2CBD" w:rsidRPr="00ED787D" w:rsidRDefault="006E2CBD" w:rsidP="006E2CBD">
            <w:pPr>
              <w:numPr>
                <w:ilvl w:val="0"/>
                <w:numId w:val="15"/>
              </w:numPr>
              <w:tabs>
                <w:tab w:val="left" w:pos="1111"/>
              </w:tabs>
              <w:spacing w:after="0" w:line="264" w:lineRule="auto"/>
              <w:ind w:left="120" w:firstLine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библиотеке имеется читальный зал вместимостью – 16 человек, с наличием стационарных компьютеров, выходом в Интернет, </w:t>
            </w:r>
            <w:proofErr w:type="spellStart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имеются электронные образовательные ресурсы – 63диска. </w:t>
            </w:r>
          </w:p>
          <w:p w:rsidR="006E2CBD" w:rsidRPr="00ED787D" w:rsidRDefault="006E2CBD" w:rsidP="006E2CBD">
            <w:pPr>
              <w:tabs>
                <w:tab w:val="left" w:pos="1038"/>
              </w:tabs>
              <w:spacing w:after="0" w:line="264" w:lineRule="auto"/>
              <w:ind w:left="701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посещаемости библиотеки – 20 человек в день.</w:t>
            </w:r>
          </w:p>
          <w:p w:rsidR="003C4797" w:rsidRPr="00ED787D" w:rsidRDefault="003C4797" w:rsidP="006E2CBD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Фонд библиотеки формируется за счет областного бюджет</w:t>
            </w:r>
            <w:r w:rsidR="006E2CBD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</w:t>
            </w:r>
            <w:r w:rsidR="002C6DEE" w:rsidRPr="00ED7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797" w:rsidRPr="00ED787D" w:rsidRDefault="003C479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  Оценка материально-технической базы</w:t>
            </w:r>
          </w:p>
          <w:p w:rsidR="003C4797" w:rsidRPr="00ED787D" w:rsidRDefault="003C4797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  образовательные программы.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оборудованы 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учебных кабинета, 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12 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них оснащен современной мультимедийной техникой, в том числе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C4797" w:rsidRPr="00ED787D" w:rsidRDefault="003C4797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</w:t>
            </w:r>
            <w:r w:rsidR="005D137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ия 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физике;</w:t>
            </w:r>
          </w:p>
          <w:p w:rsidR="003C4797" w:rsidRPr="00ED787D" w:rsidRDefault="003C4797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по химии;</w:t>
            </w:r>
          </w:p>
          <w:p w:rsidR="003C4797" w:rsidRPr="00ED787D" w:rsidRDefault="003C4797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по биологии;</w:t>
            </w:r>
          </w:p>
          <w:p w:rsidR="003C4797" w:rsidRPr="00ED787D" w:rsidRDefault="00F1432C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один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компьютерны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класс;</w:t>
            </w:r>
          </w:p>
          <w:p w:rsidR="00F1432C" w:rsidRPr="00ED787D" w:rsidRDefault="003C4797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кабинет технологии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2323F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02323F" w:rsidRPr="00ED787D" w:rsidRDefault="005D1377" w:rsidP="0002323F">
            <w:pPr>
              <w:numPr>
                <w:ilvl w:val="0"/>
                <w:numId w:val="13"/>
              </w:numPr>
              <w:spacing w:after="0" w:line="255" w:lineRule="atLeast"/>
              <w:ind w:left="270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3C4797" w:rsidRPr="00ED787D" w:rsidRDefault="003C4797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третьем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этаже здания оборудован 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музей «Добровольцы Урала», посвященный Уральскому добровольческому танковому корпусу</w:t>
            </w:r>
            <w:r w:rsidR="005D137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первом этаже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столовая, пищеблок и спортивный зал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3C4797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Асфальтированная площадка для игр на территории Школы оборудована полосой препятствий: металлические шесты, две лестницы, четыр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дуги для </w:t>
            </w:r>
            <w:proofErr w:type="spellStart"/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лабиринт, футбольное поле и баскетбольная площадка</w:t>
            </w:r>
            <w:r w:rsidR="00F1432C"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3C4797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Оценка </w:t>
            </w:r>
            <w:proofErr w:type="gramStart"/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3C4797" w:rsidRPr="00ED787D" w:rsidRDefault="0002323F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Школе утверждено </w:t>
            </w:r>
            <w:r w:rsid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hyperlink r:id="rId15" w:anchor="/document/118/30289/" w:history="1">
              <w:r w:rsidR="003C4797" w:rsidRPr="007F6F24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3C4797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 31.05.2019.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итогам оценки качества образования в 2020 году выявлено, что уровень </w:t>
            </w:r>
            <w:proofErr w:type="spell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соответствуют </w:t>
            </w:r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низкому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уровню, </w:t>
            </w:r>
            <w:r w:rsidR="005D137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сформированность личностных результатов </w:t>
            </w:r>
            <w:proofErr w:type="gramStart"/>
            <w:r w:rsidR="00F1432C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</w:t>
            </w:r>
            <w:proofErr w:type="gramEnd"/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97" w:rsidRPr="00ED787D" w:rsidRDefault="0002323F" w:rsidP="0002323F">
            <w:pPr>
              <w:spacing w:after="225" w:line="255" w:lineRule="atLeast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результатам анкетирования 2020 года выявлено, что количество родителей, которые удовлетворены общим качеством образования в Школе, – </w:t>
            </w:r>
            <w:r w:rsidR="007F6F24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процента, количество обучающихся, удовлетворенных образовательным процессом, – </w:t>
            </w:r>
            <w:r w:rsidR="007F6F24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 w:rsidR="003C4797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процентов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4797" w:rsidRPr="00ED787D" w:rsidRDefault="00F1432C" w:rsidP="002C6DEE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дистанци</w:t>
            </w:r>
            <w:r w:rsidR="0002323F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обучения в 2020 году чтобы снизить напряженность среди родителей и обеспечить доступ учеников к дистанционному обучению, администрация Школы 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выяснила технические возможности семей, а затем обеспечила детей </w:t>
            </w:r>
            <w:r w:rsidR="00A42CDF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планшетами с выходом в Интернет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      </w:r>
            <w:proofErr w:type="spell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дистанта</w:t>
            </w:r>
            <w:proofErr w:type="spellEnd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поступило </w:t>
            </w:r>
            <w:r w:rsidR="005D1780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83F0E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3C4797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D1780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устных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обращений, большинство из которых были связаны с вопросами качества оказания интернет-услуг провайдерами (</w:t>
            </w:r>
            <w:r w:rsidR="005D1780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отсутствие Интернет,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скорость соединения, нагрузка на платформу «</w:t>
            </w:r>
            <w:proofErr w:type="spell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Дневник</w:t>
            </w:r>
            <w:proofErr w:type="gram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»). Осенью количество обращений родителей по вопросам организации дистанц</w:t>
            </w:r>
            <w:r w:rsidR="002C6DEE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ионного обучения </w:t>
            </w:r>
            <w:r w:rsidR="002C6DEE" w:rsidRPr="00ED787D">
              <w:rPr>
                <w:rFonts w:ascii="Times New Roman" w:hAnsi="Times New Roman" w:cs="Times New Roman"/>
                <w:sz w:val="24"/>
                <w:szCs w:val="24"/>
              </w:rPr>
              <w:t>сократилось до 7.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323F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C4797" w:rsidRPr="00E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выяснить степень удовлетворенности родителей и учеников дистанционным обучением, школа организовала анкетирование. 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Преимущества дистанционного </w:t>
            </w:r>
            <w:proofErr w:type="gramStart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proofErr w:type="gramEnd"/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      </w:r>
            <w:r w:rsidR="0002323F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</w:t>
            </w:r>
            <w:r w:rsid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успеваемость осталась прежней.</w:t>
            </w:r>
            <w:r w:rsid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3C4797" w:rsidRPr="007F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45% </w:t>
            </w:r>
            <w:r w:rsidR="003C4797" w:rsidRPr="00ED78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опрошенных считают, что переход на дистанционное образование негативно отразилось на уровне знаний школьников</w:t>
            </w:r>
            <w:r w:rsidR="003C4797"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377" w:rsidRPr="00ED787D" w:rsidRDefault="005D137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797" w:rsidRPr="00ED787D" w:rsidRDefault="003C4797" w:rsidP="007F6F24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3C4797" w:rsidRPr="00ED787D" w:rsidRDefault="003C4797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приведены по состоянию на 30 декабря 2020 года</w:t>
            </w:r>
            <w:r w:rsidRPr="00E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78"/>
              <w:gridCol w:w="1380"/>
              <w:gridCol w:w="1785"/>
            </w:tblGrid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3C4797" w:rsidRPr="00ED787D" w:rsidTr="005F688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D137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3C4797" w:rsidRPr="00ED787D" w:rsidTr="005F688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D137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D137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B83F0E" w:rsidP="00B83F0E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5F688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(0%)</w:t>
                  </w:r>
                </w:p>
              </w:tc>
            </w:tr>
            <w:tr w:rsidR="003C4797" w:rsidRPr="00ED787D" w:rsidTr="005F688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B83F0E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B83F0E" w:rsidP="005D1377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D1377" w:rsidP="005D1377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B83F0E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D9230C" w:rsidP="00D9230C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 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4797" w:rsidRPr="00ED787D" w:rsidTr="0051240E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1240E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18(16%)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(0%)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B83F0E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(0%)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A92EA6" w:rsidP="00A92EA6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3C4797" w:rsidRPr="00ED787D" w:rsidTr="0051240E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A92EA6" w:rsidP="00A92EA6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A92EA6" w:rsidP="00A92EA6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3C4797" w:rsidRPr="00ED787D" w:rsidTr="0051240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A92EA6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5F6881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5F6881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65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="003C4797" w:rsidRPr="00ED7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</w:t>
                  </w: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5F6881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3C4797" w:rsidRPr="00ED787D" w:rsidTr="003C4797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5F6881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4797" w:rsidRPr="00ED787D" w:rsidTr="00AE17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6C6C22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056909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056909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056909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3C4797" w:rsidRPr="00ED787D" w:rsidTr="00056909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5F6881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11 0</w:t>
                  </w:r>
                  <w:r w:rsidR="003C4797"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3C4797" w:rsidRPr="00ED787D" w:rsidTr="003C479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797" w:rsidRPr="00ED787D" w:rsidRDefault="003C4797" w:rsidP="00F91482">
                  <w:pPr>
                    <w:spacing w:after="0" w:line="255" w:lineRule="atLeast"/>
                    <w:ind w:firstLine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8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3,13</w:t>
                  </w:r>
                </w:p>
              </w:tc>
            </w:tr>
          </w:tbl>
          <w:p w:rsidR="004C7B54" w:rsidRPr="00ED787D" w:rsidRDefault="004C7B54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51240E" w:rsidRPr="00ED787D" w:rsidRDefault="0051240E" w:rsidP="00F91482">
            <w:pPr>
              <w:spacing w:after="225" w:line="255" w:lineRule="atLeast"/>
              <w:ind w:firstLine="74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3C4797" w:rsidRPr="00ED787D" w:rsidRDefault="003C4797" w:rsidP="002C6D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797" w:rsidRPr="005F6881" w:rsidRDefault="003C4797" w:rsidP="007F6F24">
      <w:pPr>
        <w:spacing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bookmarkEnd w:id="0"/>
    </w:p>
    <w:p w:rsidR="00051991" w:rsidRPr="005F6881" w:rsidRDefault="00051991">
      <w:pPr>
        <w:rPr>
          <w:color w:val="FF0000"/>
        </w:rPr>
      </w:pPr>
    </w:p>
    <w:sectPr w:rsidR="00051991" w:rsidRPr="005F6881" w:rsidSect="002C2B82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C3CBC2A"/>
    <w:lvl w:ilvl="0" w:tplc="15829F10">
      <w:start w:val="1"/>
      <w:numFmt w:val="bullet"/>
      <w:lvlText w:val="В"/>
      <w:lvlJc w:val="left"/>
      <w:pPr>
        <w:ind w:left="0" w:firstLine="0"/>
      </w:pPr>
    </w:lvl>
    <w:lvl w:ilvl="1" w:tplc="CDC0F2EE">
      <w:numFmt w:val="decimal"/>
      <w:lvlText w:val=""/>
      <w:lvlJc w:val="left"/>
      <w:pPr>
        <w:ind w:left="0" w:firstLine="0"/>
      </w:pPr>
    </w:lvl>
    <w:lvl w:ilvl="2" w:tplc="13E822A0">
      <w:numFmt w:val="decimal"/>
      <w:lvlText w:val=""/>
      <w:lvlJc w:val="left"/>
      <w:pPr>
        <w:ind w:left="0" w:firstLine="0"/>
      </w:pPr>
    </w:lvl>
    <w:lvl w:ilvl="3" w:tplc="E0A82D20">
      <w:numFmt w:val="decimal"/>
      <w:lvlText w:val=""/>
      <w:lvlJc w:val="left"/>
      <w:pPr>
        <w:ind w:left="0" w:firstLine="0"/>
      </w:pPr>
    </w:lvl>
    <w:lvl w:ilvl="4" w:tplc="8DEAD708">
      <w:numFmt w:val="decimal"/>
      <w:lvlText w:val=""/>
      <w:lvlJc w:val="left"/>
      <w:pPr>
        <w:ind w:left="0" w:firstLine="0"/>
      </w:pPr>
    </w:lvl>
    <w:lvl w:ilvl="5" w:tplc="055C02B4">
      <w:numFmt w:val="decimal"/>
      <w:lvlText w:val=""/>
      <w:lvlJc w:val="left"/>
      <w:pPr>
        <w:ind w:left="0" w:firstLine="0"/>
      </w:pPr>
    </w:lvl>
    <w:lvl w:ilvl="6" w:tplc="1DA6BBEA">
      <w:numFmt w:val="decimal"/>
      <w:lvlText w:val=""/>
      <w:lvlJc w:val="left"/>
      <w:pPr>
        <w:ind w:left="0" w:firstLine="0"/>
      </w:pPr>
    </w:lvl>
    <w:lvl w:ilvl="7" w:tplc="7E58775A">
      <w:numFmt w:val="decimal"/>
      <w:lvlText w:val=""/>
      <w:lvlJc w:val="left"/>
      <w:pPr>
        <w:ind w:left="0" w:firstLine="0"/>
      </w:pPr>
    </w:lvl>
    <w:lvl w:ilvl="8" w:tplc="3C46A84E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5E405872"/>
    <w:lvl w:ilvl="0" w:tplc="8B327614">
      <w:start w:val="1"/>
      <w:numFmt w:val="bullet"/>
      <w:lvlText w:val="В"/>
      <w:lvlJc w:val="left"/>
      <w:pPr>
        <w:ind w:left="0" w:firstLine="0"/>
      </w:pPr>
    </w:lvl>
    <w:lvl w:ilvl="1" w:tplc="5E601C12">
      <w:numFmt w:val="decimal"/>
      <w:lvlText w:val=""/>
      <w:lvlJc w:val="left"/>
      <w:pPr>
        <w:ind w:left="0" w:firstLine="0"/>
      </w:pPr>
    </w:lvl>
    <w:lvl w:ilvl="2" w:tplc="56D0E5C8">
      <w:numFmt w:val="decimal"/>
      <w:lvlText w:val=""/>
      <w:lvlJc w:val="left"/>
      <w:pPr>
        <w:ind w:left="0" w:firstLine="0"/>
      </w:pPr>
    </w:lvl>
    <w:lvl w:ilvl="3" w:tplc="BE206268">
      <w:numFmt w:val="decimal"/>
      <w:lvlText w:val=""/>
      <w:lvlJc w:val="left"/>
      <w:pPr>
        <w:ind w:left="0" w:firstLine="0"/>
      </w:pPr>
    </w:lvl>
    <w:lvl w:ilvl="4" w:tplc="84A66D9A">
      <w:numFmt w:val="decimal"/>
      <w:lvlText w:val=""/>
      <w:lvlJc w:val="left"/>
      <w:pPr>
        <w:ind w:left="0" w:firstLine="0"/>
      </w:pPr>
    </w:lvl>
    <w:lvl w:ilvl="5" w:tplc="32960978">
      <w:numFmt w:val="decimal"/>
      <w:lvlText w:val=""/>
      <w:lvlJc w:val="left"/>
      <w:pPr>
        <w:ind w:left="0" w:firstLine="0"/>
      </w:pPr>
    </w:lvl>
    <w:lvl w:ilvl="6" w:tplc="A2CE470E">
      <w:numFmt w:val="decimal"/>
      <w:lvlText w:val=""/>
      <w:lvlJc w:val="left"/>
      <w:pPr>
        <w:ind w:left="0" w:firstLine="0"/>
      </w:pPr>
    </w:lvl>
    <w:lvl w:ilvl="7" w:tplc="567C5644">
      <w:numFmt w:val="decimal"/>
      <w:lvlText w:val=""/>
      <w:lvlJc w:val="left"/>
      <w:pPr>
        <w:ind w:left="0" w:firstLine="0"/>
      </w:pPr>
    </w:lvl>
    <w:lvl w:ilvl="8" w:tplc="CCC8B736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B5448654"/>
    <w:lvl w:ilvl="0" w:tplc="AD7A9C92">
      <w:start w:val="1"/>
      <w:numFmt w:val="bullet"/>
      <w:lvlText w:val="−"/>
      <w:lvlJc w:val="left"/>
      <w:pPr>
        <w:ind w:left="0" w:firstLine="0"/>
      </w:pPr>
    </w:lvl>
    <w:lvl w:ilvl="1" w:tplc="F90CF366">
      <w:numFmt w:val="decimal"/>
      <w:lvlText w:val=""/>
      <w:lvlJc w:val="left"/>
      <w:pPr>
        <w:ind w:left="0" w:firstLine="0"/>
      </w:pPr>
    </w:lvl>
    <w:lvl w:ilvl="2" w:tplc="192CFA8C">
      <w:numFmt w:val="decimal"/>
      <w:lvlText w:val=""/>
      <w:lvlJc w:val="left"/>
      <w:pPr>
        <w:ind w:left="0" w:firstLine="0"/>
      </w:pPr>
    </w:lvl>
    <w:lvl w:ilvl="3" w:tplc="956A7EFC">
      <w:numFmt w:val="decimal"/>
      <w:lvlText w:val=""/>
      <w:lvlJc w:val="left"/>
      <w:pPr>
        <w:ind w:left="0" w:firstLine="0"/>
      </w:pPr>
    </w:lvl>
    <w:lvl w:ilvl="4" w:tplc="06264AB8">
      <w:numFmt w:val="decimal"/>
      <w:lvlText w:val=""/>
      <w:lvlJc w:val="left"/>
      <w:pPr>
        <w:ind w:left="0" w:firstLine="0"/>
      </w:pPr>
    </w:lvl>
    <w:lvl w:ilvl="5" w:tplc="048EFACA">
      <w:numFmt w:val="decimal"/>
      <w:lvlText w:val=""/>
      <w:lvlJc w:val="left"/>
      <w:pPr>
        <w:ind w:left="0" w:firstLine="0"/>
      </w:pPr>
    </w:lvl>
    <w:lvl w:ilvl="6" w:tplc="AA0C2DA4">
      <w:numFmt w:val="decimal"/>
      <w:lvlText w:val=""/>
      <w:lvlJc w:val="left"/>
      <w:pPr>
        <w:ind w:left="0" w:firstLine="0"/>
      </w:pPr>
    </w:lvl>
    <w:lvl w:ilvl="7" w:tplc="48960D28">
      <w:numFmt w:val="decimal"/>
      <w:lvlText w:val=""/>
      <w:lvlJc w:val="left"/>
      <w:pPr>
        <w:ind w:left="0" w:firstLine="0"/>
      </w:pPr>
    </w:lvl>
    <w:lvl w:ilvl="8" w:tplc="15FE30E6">
      <w:numFmt w:val="decimal"/>
      <w:lvlText w:val=""/>
      <w:lvlJc w:val="left"/>
      <w:pPr>
        <w:ind w:left="0" w:firstLine="0"/>
      </w:pPr>
    </w:lvl>
  </w:abstractNum>
  <w:abstractNum w:abstractNumId="3">
    <w:nsid w:val="01391179"/>
    <w:multiLevelType w:val="multilevel"/>
    <w:tmpl w:val="2086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142BF"/>
    <w:multiLevelType w:val="multilevel"/>
    <w:tmpl w:val="998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874E7"/>
    <w:multiLevelType w:val="hybridMultilevel"/>
    <w:tmpl w:val="32EE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FDA"/>
    <w:multiLevelType w:val="multilevel"/>
    <w:tmpl w:val="3DA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51C49"/>
    <w:multiLevelType w:val="multilevel"/>
    <w:tmpl w:val="8E4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11801"/>
    <w:multiLevelType w:val="multilevel"/>
    <w:tmpl w:val="045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1778E"/>
    <w:multiLevelType w:val="multilevel"/>
    <w:tmpl w:val="9C1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D43CA"/>
    <w:multiLevelType w:val="multilevel"/>
    <w:tmpl w:val="E43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F2405"/>
    <w:multiLevelType w:val="multilevel"/>
    <w:tmpl w:val="F8B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51A"/>
    <w:multiLevelType w:val="multilevel"/>
    <w:tmpl w:val="BAE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D0A2E"/>
    <w:multiLevelType w:val="hybridMultilevel"/>
    <w:tmpl w:val="B718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7981"/>
    <w:multiLevelType w:val="multilevel"/>
    <w:tmpl w:val="2720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E0E5E"/>
    <w:multiLevelType w:val="multilevel"/>
    <w:tmpl w:val="9F5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F2F35"/>
    <w:multiLevelType w:val="multilevel"/>
    <w:tmpl w:val="5E3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816F6"/>
    <w:multiLevelType w:val="multilevel"/>
    <w:tmpl w:val="046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2323F"/>
    <w:rsid w:val="0002696F"/>
    <w:rsid w:val="00051991"/>
    <w:rsid w:val="00056909"/>
    <w:rsid w:val="000E1904"/>
    <w:rsid w:val="00137E63"/>
    <w:rsid w:val="00171C0D"/>
    <w:rsid w:val="00186E41"/>
    <w:rsid w:val="001C1F15"/>
    <w:rsid w:val="002947BF"/>
    <w:rsid w:val="002C2B82"/>
    <w:rsid w:val="002C6DEE"/>
    <w:rsid w:val="0034113C"/>
    <w:rsid w:val="00352B3A"/>
    <w:rsid w:val="00370986"/>
    <w:rsid w:val="003C4797"/>
    <w:rsid w:val="003D69BF"/>
    <w:rsid w:val="00447C6C"/>
    <w:rsid w:val="004C7B54"/>
    <w:rsid w:val="004E2560"/>
    <w:rsid w:val="0051240E"/>
    <w:rsid w:val="0056577F"/>
    <w:rsid w:val="005D1377"/>
    <w:rsid w:val="005D1780"/>
    <w:rsid w:val="005F6881"/>
    <w:rsid w:val="006366A4"/>
    <w:rsid w:val="006C6C22"/>
    <w:rsid w:val="006E2CBD"/>
    <w:rsid w:val="006F772B"/>
    <w:rsid w:val="007D7F7E"/>
    <w:rsid w:val="007F6F24"/>
    <w:rsid w:val="00913EE8"/>
    <w:rsid w:val="00933E54"/>
    <w:rsid w:val="00954397"/>
    <w:rsid w:val="00A22947"/>
    <w:rsid w:val="00A42CDF"/>
    <w:rsid w:val="00A60D31"/>
    <w:rsid w:val="00A92EA6"/>
    <w:rsid w:val="00AA7E3F"/>
    <w:rsid w:val="00AB709F"/>
    <w:rsid w:val="00AE170C"/>
    <w:rsid w:val="00AF3216"/>
    <w:rsid w:val="00B83F0E"/>
    <w:rsid w:val="00B84ACC"/>
    <w:rsid w:val="00C3296D"/>
    <w:rsid w:val="00C52B4F"/>
    <w:rsid w:val="00C85596"/>
    <w:rsid w:val="00D37FB3"/>
    <w:rsid w:val="00D73448"/>
    <w:rsid w:val="00D9230C"/>
    <w:rsid w:val="00DA7879"/>
    <w:rsid w:val="00E04869"/>
    <w:rsid w:val="00E426EA"/>
    <w:rsid w:val="00E675B5"/>
    <w:rsid w:val="00ED787D"/>
    <w:rsid w:val="00F07908"/>
    <w:rsid w:val="00F1432C"/>
    <w:rsid w:val="00F52AA9"/>
    <w:rsid w:val="00F87A54"/>
    <w:rsid w:val="00F91482"/>
    <w:rsid w:val="00FA320C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97"/>
  </w:style>
  <w:style w:type="paragraph" w:customStyle="1" w:styleId="msonormal0">
    <w:name w:val="msonormal"/>
    <w:basedOn w:val="a"/>
    <w:rsid w:val="003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3C4797"/>
  </w:style>
  <w:style w:type="character" w:styleId="a3">
    <w:name w:val="Hyperlink"/>
    <w:basedOn w:val="a0"/>
    <w:uiPriority w:val="99"/>
    <w:unhideWhenUsed/>
    <w:rsid w:val="003C47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79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C4797"/>
  </w:style>
  <w:style w:type="character" w:customStyle="1" w:styleId="sfwc">
    <w:name w:val="sfwc"/>
    <w:basedOn w:val="a0"/>
    <w:rsid w:val="003C4797"/>
  </w:style>
  <w:style w:type="character" w:styleId="a6">
    <w:name w:val="Strong"/>
    <w:basedOn w:val="a0"/>
    <w:uiPriority w:val="22"/>
    <w:qFormat/>
    <w:rsid w:val="003C4797"/>
    <w:rPr>
      <w:b/>
      <w:bCs/>
    </w:rPr>
  </w:style>
  <w:style w:type="table" w:styleId="a7">
    <w:name w:val="Table Grid"/>
    <w:basedOn w:val="a1"/>
    <w:uiPriority w:val="59"/>
    <w:rsid w:val="001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B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97"/>
  </w:style>
  <w:style w:type="paragraph" w:customStyle="1" w:styleId="msonormal0">
    <w:name w:val="msonormal"/>
    <w:basedOn w:val="a"/>
    <w:rsid w:val="003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3C4797"/>
  </w:style>
  <w:style w:type="character" w:styleId="a3">
    <w:name w:val="Hyperlink"/>
    <w:basedOn w:val="a0"/>
    <w:uiPriority w:val="99"/>
    <w:unhideWhenUsed/>
    <w:rsid w:val="003C47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79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C4797"/>
  </w:style>
  <w:style w:type="character" w:customStyle="1" w:styleId="sfwc">
    <w:name w:val="sfwc"/>
    <w:basedOn w:val="a0"/>
    <w:rsid w:val="003C4797"/>
  </w:style>
  <w:style w:type="character" w:styleId="a6">
    <w:name w:val="Strong"/>
    <w:basedOn w:val="a0"/>
    <w:uiPriority w:val="22"/>
    <w:qFormat/>
    <w:rsid w:val="003C4797"/>
    <w:rPr>
      <w:b/>
      <w:bCs/>
    </w:rPr>
  </w:style>
  <w:style w:type="table" w:styleId="a7">
    <w:name w:val="Table Grid"/>
    <w:basedOn w:val="a1"/>
    <w:uiPriority w:val="59"/>
    <w:rsid w:val="001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B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86210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12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123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061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26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2401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5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44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0934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9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184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340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6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59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330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shkola11lobva@mail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Лист1!$E$4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numRef>
              <c:f>Лист1!$F$3:$G$3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Лист1!$F$4:$G$4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numRef>
              <c:f>Лист1!$F$3:$G$3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Лист1!$F$5:$G$5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848960"/>
        <c:axId val="168174336"/>
        <c:axId val="0"/>
      </c:bar3DChart>
      <c:catAx>
        <c:axId val="1678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74336"/>
        <c:crosses val="autoZero"/>
        <c:auto val="1"/>
        <c:lblAlgn val="ctr"/>
        <c:lblOffset val="100"/>
        <c:noMultiLvlLbl val="0"/>
      </c:catAx>
      <c:valAx>
        <c:axId val="1681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4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8F7A-6254-41F5-8874-54FA80C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ОГЭ</cp:lastModifiedBy>
  <cp:revision>7</cp:revision>
  <dcterms:created xsi:type="dcterms:W3CDTF">2021-04-16T04:46:00Z</dcterms:created>
  <dcterms:modified xsi:type="dcterms:W3CDTF">2021-04-19T08:32:00Z</dcterms:modified>
</cp:coreProperties>
</file>