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F4" w:rsidRPr="006E5AF4" w:rsidRDefault="006E5AF4" w:rsidP="006E5AF4">
      <w:pPr>
        <w:widowControl w:val="0"/>
        <w:autoSpaceDE w:val="0"/>
        <w:autoSpaceDN w:val="0"/>
        <w:spacing w:before="67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Pr="006E5AF4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24</w:t>
      </w:r>
    </w:p>
    <w:p w:rsidR="006E5AF4" w:rsidRPr="006E5AF4" w:rsidRDefault="006E5AF4" w:rsidP="006E5AF4">
      <w:pPr>
        <w:widowControl w:val="0"/>
        <w:autoSpaceDE w:val="0"/>
        <w:autoSpaceDN w:val="0"/>
        <w:spacing w:before="51" w:after="0"/>
        <w:ind w:left="6266" w:right="642" w:hanging="103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основной</w:t>
      </w:r>
      <w:r w:rsidRPr="006E5AF4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</w:t>
      </w:r>
      <w:r w:rsidRPr="006E5AF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программе основного</w:t>
      </w:r>
      <w:r w:rsidRPr="006E5AF4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общего</w:t>
      </w:r>
      <w:r w:rsidRPr="006E5AF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МБОУ НГО «ООШ №</w:t>
      </w:r>
      <w:r w:rsidRPr="006E5AF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11»</w:t>
      </w: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6E5AF4">
        <w:rPr>
          <w:rFonts w:ascii="Times New Roman" w:eastAsia="Times New Roman" w:hAnsi="Times New Roman" w:cs="Times New Roman"/>
          <w:b/>
          <w:sz w:val="40"/>
          <w:lang w:eastAsia="ru-RU" w:bidi="ru-RU"/>
        </w:rPr>
        <w:t>РАБОЧАЯ ПРОГРАММА</w:t>
      </w:r>
    </w:p>
    <w:p w:rsidR="006E5AF4" w:rsidRPr="006E5AF4" w:rsidRDefault="006E5AF4" w:rsidP="006E5AF4">
      <w:pPr>
        <w:widowControl w:val="0"/>
        <w:autoSpaceDE w:val="0"/>
        <w:autoSpaceDN w:val="0"/>
        <w:spacing w:before="228" w:after="0" w:line="240" w:lineRule="auto"/>
        <w:ind w:left="2852" w:right="2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 учебному предмету </w:t>
      </w:r>
    </w:p>
    <w:p w:rsidR="006E5AF4" w:rsidRPr="006E5AF4" w:rsidRDefault="006E5AF4" w:rsidP="006E5AF4">
      <w:pPr>
        <w:widowControl w:val="0"/>
        <w:autoSpaceDE w:val="0"/>
        <w:autoSpaceDN w:val="0"/>
        <w:spacing w:before="228" w:after="0" w:line="240" w:lineRule="auto"/>
        <w:ind w:left="2852" w:right="2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«Основы духовно-нравственной культуры народов России»</w:t>
      </w:r>
    </w:p>
    <w:p w:rsidR="006E5AF4" w:rsidRPr="006E5AF4" w:rsidRDefault="006E5AF4" w:rsidP="006E5AF4">
      <w:pPr>
        <w:widowControl w:val="0"/>
        <w:autoSpaceDE w:val="0"/>
        <w:autoSpaceDN w:val="0"/>
        <w:spacing w:before="161" w:after="0" w:line="240" w:lineRule="auto"/>
        <w:ind w:left="2852" w:right="285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b/>
          <w:sz w:val="28"/>
          <w:lang w:eastAsia="ru-RU" w:bidi="ru-RU"/>
        </w:rPr>
        <w:t>за курс основного общего образования</w:t>
      </w:r>
    </w:p>
    <w:p w:rsidR="006E5AF4" w:rsidRPr="006E5AF4" w:rsidRDefault="006E5AF4" w:rsidP="006E5AF4">
      <w:pPr>
        <w:widowControl w:val="0"/>
        <w:autoSpaceDE w:val="0"/>
        <w:autoSpaceDN w:val="0"/>
        <w:spacing w:before="156" w:after="0" w:line="240" w:lineRule="auto"/>
        <w:ind w:left="2852" w:right="28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класс</w:t>
      </w: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.Л</w:t>
      </w:r>
      <w:proofErr w:type="gramEnd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обва</w:t>
      </w:r>
      <w:proofErr w:type="spellEnd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2019</w:t>
      </w:r>
    </w:p>
    <w:p w:rsidR="006E5AF4" w:rsidRPr="006E5AF4" w:rsidRDefault="006E5AF4" w:rsidP="006E5AF4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6E5AF4" w:rsidRPr="006E5AF4">
          <w:pgSz w:w="11910" w:h="16840"/>
          <w:pgMar w:top="1040" w:right="200" w:bottom="280" w:left="1060" w:header="720" w:footer="720" w:gutter="0"/>
          <w:cols w:space="720"/>
        </w:sectPr>
      </w:pPr>
    </w:p>
    <w:p w:rsidR="006E5AF4" w:rsidRPr="006E5AF4" w:rsidRDefault="006E5AF4" w:rsidP="006E5AF4">
      <w:pPr>
        <w:widowControl w:val="0"/>
        <w:autoSpaceDE w:val="0"/>
        <w:autoSpaceDN w:val="0"/>
        <w:spacing w:before="67" w:after="0" w:line="240" w:lineRule="auto"/>
        <w:ind w:left="642" w:right="6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Рабочая программа учебного предмета «</w:t>
      </w:r>
      <w:r w:rsidRPr="006E5A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Основы духовно-нравственной культуры народов России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за курс основного общего образования. – МБОУ НГО «ООШ № 11» п. Лобва, 2019. - 22 с.</w:t>
      </w:r>
    </w:p>
    <w:p w:rsidR="006E5AF4" w:rsidRPr="006E5AF4" w:rsidRDefault="006E5AF4" w:rsidP="006E5A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ind w:left="642" w:right="6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Настоящая программа составлена в полном соответствии с Федеральным государственным образовательным стандартом основного общего образования с использованием программы комплексного учебного курса «Основы духовно-нравственной культуры народов России»</w:t>
      </w: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ind w:left="642" w:right="6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авторы: Н.Ф. Виноградова, В.И. Власенко, А.В. Поляков</w:t>
      </w:r>
      <w:r w:rsidRPr="006E5AF4">
        <w:rPr>
          <w:rFonts w:ascii="Calibri" w:eastAsia="Calibri" w:hAnsi="Calibri" w:cs="Times New Roman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/Н.Ф. Виноградова, В.И. Власенко, А.В. Поляков. – М.: </w:t>
      </w:r>
      <w:proofErr w:type="spellStart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Вентана</w:t>
      </w:r>
      <w:proofErr w:type="spellEnd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-Граф, 2015. – 160с.</w:t>
      </w: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1902"/>
        <w:gridCol w:w="6142"/>
      </w:tblGrid>
      <w:tr w:rsidR="006E5AF4" w:rsidRPr="006E5AF4" w:rsidTr="006E5AF4">
        <w:trPr>
          <w:trHeight w:val="681"/>
        </w:trPr>
        <w:tc>
          <w:tcPr>
            <w:tcW w:w="1902" w:type="dxa"/>
            <w:hideMark/>
          </w:tcPr>
          <w:p w:rsidR="006E5AF4" w:rsidRPr="006E5AF4" w:rsidRDefault="006E5AF4" w:rsidP="006E5AF4">
            <w:pPr>
              <w:spacing w:line="311" w:lineRule="exact"/>
              <w:ind w:left="20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E5AF4">
              <w:rPr>
                <w:rFonts w:ascii="Times New Roman" w:eastAsia="Times New Roman" w:hAnsi="Times New Roman"/>
                <w:sz w:val="28"/>
                <w:lang w:eastAsia="ru-RU" w:bidi="ru-RU"/>
              </w:rPr>
              <w:t>Составители</w:t>
            </w:r>
            <w:proofErr w:type="spellEnd"/>
            <w:r w:rsidRPr="006E5AF4">
              <w:rPr>
                <w:rFonts w:ascii="Times New Roman" w:eastAsia="Times New Roman" w:hAnsi="Times New Roman"/>
                <w:sz w:val="28"/>
                <w:lang w:eastAsia="ru-RU" w:bidi="ru-RU"/>
              </w:rPr>
              <w:t>:</w:t>
            </w:r>
          </w:p>
        </w:tc>
        <w:tc>
          <w:tcPr>
            <w:tcW w:w="6142" w:type="dxa"/>
            <w:hideMark/>
          </w:tcPr>
          <w:p w:rsidR="006E5AF4" w:rsidRPr="006E5AF4" w:rsidRDefault="006E5AF4" w:rsidP="006E5AF4">
            <w:pPr>
              <w:spacing w:line="311" w:lineRule="exact"/>
              <w:ind w:left="108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E5AF4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Трескина Надежда Николаевна, учитель </w:t>
            </w:r>
          </w:p>
          <w:p w:rsidR="006E5AF4" w:rsidRPr="006E5AF4" w:rsidRDefault="006E5AF4" w:rsidP="006E5AF4">
            <w:pPr>
              <w:spacing w:before="48" w:line="302" w:lineRule="exact"/>
              <w:ind w:left="108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E5AF4">
              <w:rPr>
                <w:rFonts w:ascii="Times New Roman" w:eastAsia="Times New Roman" w:hAnsi="Times New Roman"/>
                <w:sz w:val="28"/>
                <w:lang w:eastAsia="ru-RU" w:bidi="ru-RU"/>
              </w:rPr>
              <w:t>I</w:t>
            </w:r>
            <w:r w:rsidRPr="006E5AF4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 квалификационная</w:t>
            </w:r>
            <w:r w:rsidRPr="006E5AF4">
              <w:rPr>
                <w:rFonts w:ascii="Times New Roman" w:eastAsia="Times New Roman" w:hAnsi="Times New Roman"/>
                <w:spacing w:val="67"/>
                <w:sz w:val="28"/>
                <w:lang w:val="ru-RU" w:eastAsia="ru-RU" w:bidi="ru-RU"/>
              </w:rPr>
              <w:t xml:space="preserve"> </w:t>
            </w:r>
            <w:r w:rsidRPr="006E5AF4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категория</w:t>
            </w:r>
          </w:p>
        </w:tc>
      </w:tr>
    </w:tbl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before="232" w:after="0" w:line="480" w:lineRule="auto"/>
        <w:ind w:left="642" w:right="3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Одобрена</w:t>
      </w:r>
      <w:proofErr w:type="gramEnd"/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заседании педагогического совета Протокол №1  от «29» августа 2019г.</w:t>
      </w: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40"/>
          <w:szCs w:val="28"/>
          <w:lang w:eastAsia="ru-RU" w:bidi="ru-RU"/>
        </w:rPr>
        <w:t xml:space="preserve">               </w:t>
      </w:r>
      <w:r>
        <w:rPr>
          <w:rFonts w:ascii="Times New Roman" w:eastAsia="Times New Roman" w:hAnsi="Times New Roman" w:cs="Times New Roman"/>
          <w:sz w:val="40"/>
          <w:szCs w:val="28"/>
          <w:lang w:eastAsia="ru-RU" w:bidi="ru-RU"/>
        </w:rPr>
        <w:t xml:space="preserve">                        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МБОУ</w:t>
      </w:r>
      <w:r w:rsidRPr="006E5AF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НГО</w:t>
      </w:r>
    </w:p>
    <w:p w:rsidR="006E5AF4" w:rsidRPr="006E5AF4" w:rsidRDefault="006E5AF4" w:rsidP="006E5AF4">
      <w:pPr>
        <w:widowControl w:val="0"/>
        <w:autoSpaceDE w:val="0"/>
        <w:autoSpaceDN w:val="0"/>
        <w:spacing w:after="0" w:line="240" w:lineRule="auto"/>
        <w:ind w:left="642" w:right="111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«Основная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общеобразовательная школа №11»,</w:t>
      </w:r>
    </w:p>
    <w:p w:rsidR="006E5AF4" w:rsidRPr="006E5AF4" w:rsidRDefault="006E5AF4" w:rsidP="006E5AF4">
      <w:pPr>
        <w:widowControl w:val="0"/>
        <w:autoSpaceDE w:val="0"/>
        <w:autoSpaceDN w:val="0"/>
        <w:spacing w:before="1" w:after="0" w:line="240" w:lineRule="auto"/>
        <w:ind w:left="6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</w:t>
      </w:r>
    </w:p>
    <w:p w:rsidR="006E5AF4" w:rsidRPr="006E5AF4" w:rsidRDefault="006E5AF4" w:rsidP="006E5AF4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5AF4" w:rsidRPr="006E5AF4" w:rsidRDefault="006E5AF4" w:rsidP="006E5AF4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 Лобва,</w:t>
      </w:r>
      <w:r w:rsidRPr="006E5AF4">
        <w:rPr>
          <w:rFonts w:ascii="Times New Roman" w:eastAsia="Times New Roman" w:hAnsi="Times New Roman" w:cs="Times New Roman"/>
          <w:spacing w:val="66"/>
          <w:sz w:val="28"/>
          <w:szCs w:val="28"/>
          <w:lang w:eastAsia="ru-RU" w:bidi="ru-RU"/>
        </w:rPr>
        <w:t xml:space="preserve"> </w:t>
      </w:r>
      <w:r w:rsidRPr="006E5A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2019г.</w:t>
      </w:r>
    </w:p>
    <w:p w:rsidR="0015367D" w:rsidRPr="00724C75" w:rsidRDefault="0015367D" w:rsidP="0015367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72A1" w:rsidRDefault="004372A1" w:rsidP="00EC68A7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A7" w:rsidRPr="0015367D" w:rsidRDefault="009475B3" w:rsidP="00EC68A7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EC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C68A7"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EC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учебного предмета</w:t>
      </w:r>
    </w:p>
    <w:p w:rsidR="00EC68A7" w:rsidRPr="0015367D" w:rsidRDefault="00EC68A7" w:rsidP="00EC68A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роли человека в обществе, принятие норм нравственного поведения;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развитию интеллектуальных, нравственных, эстетических потребностей.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Универсальные учебные действия. 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понятие «духовно-нравственная культура»;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культовые сооружения разных религий;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формулировать выводы и умозаключения на основе анализа учебных текстов.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рассказывать о роли религий в развитии образования на Руси и в России;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Рефлексивные: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различные ситуации с позиций «нравственно», «безнравственно»;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Информационные: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информацию, представленную в разной форме (в том числе графической) и в разных источниках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(текст, иллюстрация, произведение искусства).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обучения учащиеся научатся:</w:t>
      </w:r>
    </w:p>
    <w:p w:rsidR="00EC68A7" w:rsidRPr="0015367D" w:rsidRDefault="00EC68A7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Воспроизводить полученную информацию, приводить примеры из прочитанных текстов; оценивать главную</w:t>
      </w:r>
    </w:p>
    <w:p w:rsidR="004372A1" w:rsidRDefault="004372A1" w:rsidP="00EC6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мысль прочитанных текстов и прослушанных объяснений учителя. 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диалоге: высказывать свои суждения, анализировать высказывания участников беседы, добавлять,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доказательства.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по изображениям (художественным полотнам, иконам, иллюстрациям) словесный портрет героя.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поступки реальных лиц, героев произведений, высказывания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личностей.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исторической картой: находить объекты в соответствии с учебной задачей.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информацию, полученную из разных источников, для решения учебных и практических задач.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обучения учащиеся смогут научиться: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Высказывать предположения о последствиях неправильного (безнравственного) поведения человека.</w:t>
      </w:r>
    </w:p>
    <w:p w:rsidR="00EC68A7" w:rsidRPr="0015367D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свои поступки, соотнося их с правилами нравственности и этики; намечать способы саморазвития.</w:t>
      </w:r>
    </w:p>
    <w:p w:rsidR="00EC68A7" w:rsidRPr="00173250" w:rsidRDefault="00EC68A7" w:rsidP="00275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историческими источниками и документами</w:t>
      </w:r>
    </w:p>
    <w:p w:rsidR="0015367D" w:rsidRDefault="0015367D" w:rsidP="00275EB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D6C96" w:rsidRPr="0015367D" w:rsidRDefault="006D6C96" w:rsidP="0015367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4B08F0" w:rsidRDefault="00EC68A7" w:rsidP="0015367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5367D">
        <w:rPr>
          <w:b/>
          <w:bCs/>
          <w:color w:val="000000"/>
          <w:sz w:val="28"/>
          <w:szCs w:val="28"/>
        </w:rPr>
        <w:t>.</w:t>
      </w:r>
      <w:r w:rsidR="004B08F0" w:rsidRPr="0015367D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15367D" w:rsidRPr="0015367D" w:rsidRDefault="00056E28" w:rsidP="00056E2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Введение </w:t>
      </w:r>
      <w:r>
        <w:rPr>
          <w:b/>
          <w:bCs/>
          <w:color w:val="000000"/>
          <w:sz w:val="28"/>
          <w:szCs w:val="28"/>
        </w:rPr>
        <w:t>(1</w:t>
      </w:r>
      <w:r w:rsidRPr="0015367D">
        <w:rPr>
          <w:b/>
          <w:bCs/>
          <w:color w:val="000000"/>
          <w:sz w:val="28"/>
          <w:szCs w:val="28"/>
        </w:rPr>
        <w:t>ч)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b/>
          <w:bCs/>
          <w:color w:val="000000"/>
          <w:sz w:val="28"/>
          <w:szCs w:val="28"/>
        </w:rPr>
        <w:t>Раздел 1. В мире культуры</w:t>
      </w:r>
      <w:r w:rsidRPr="0015367D">
        <w:rPr>
          <w:rStyle w:val="apple-converted-space"/>
          <w:b/>
          <w:bCs/>
          <w:color w:val="000000"/>
          <w:sz w:val="28"/>
          <w:szCs w:val="28"/>
        </w:rPr>
        <w:t> </w:t>
      </w:r>
      <w:r w:rsidR="00AA3385">
        <w:rPr>
          <w:rStyle w:val="apple-converted-space"/>
          <w:b/>
          <w:bCs/>
          <w:color w:val="000000"/>
          <w:sz w:val="28"/>
          <w:szCs w:val="28"/>
        </w:rPr>
        <w:t>(4ч.)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Величие российской культуры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 xml:space="preserve">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15367D">
        <w:rPr>
          <w:color w:val="000000"/>
          <w:sz w:val="28"/>
          <w:szCs w:val="28"/>
        </w:rPr>
        <w:t>Алейхем</w:t>
      </w:r>
      <w:proofErr w:type="spellEnd"/>
      <w:r w:rsidRPr="0015367D">
        <w:rPr>
          <w:color w:val="000000"/>
          <w:sz w:val="28"/>
          <w:szCs w:val="28"/>
        </w:rPr>
        <w:t xml:space="preserve">, Г. Уланова, Д. Шостакович, Р. Гамзатов, Л. Лихачев, С. </w:t>
      </w:r>
      <w:proofErr w:type="spellStart"/>
      <w:r w:rsidRPr="0015367D">
        <w:rPr>
          <w:color w:val="000000"/>
          <w:sz w:val="28"/>
          <w:szCs w:val="28"/>
        </w:rPr>
        <w:t>Эрьзя</w:t>
      </w:r>
      <w:proofErr w:type="spellEnd"/>
      <w:r w:rsidRPr="0015367D">
        <w:rPr>
          <w:color w:val="000000"/>
          <w:sz w:val="28"/>
          <w:szCs w:val="28"/>
        </w:rPr>
        <w:t xml:space="preserve">, Ю. </w:t>
      </w:r>
      <w:proofErr w:type="spellStart"/>
      <w:r w:rsidRPr="0015367D">
        <w:rPr>
          <w:color w:val="000000"/>
          <w:sz w:val="28"/>
          <w:szCs w:val="28"/>
        </w:rPr>
        <w:t>Рытхэу</w:t>
      </w:r>
      <w:proofErr w:type="spellEnd"/>
      <w:r w:rsidRPr="0015367D">
        <w:rPr>
          <w:color w:val="000000"/>
          <w:sz w:val="28"/>
          <w:szCs w:val="28"/>
        </w:rPr>
        <w:t xml:space="preserve"> и др.).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Человек – творец и носитель культуры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Вне культуры жизнь человека невозможна. Вклад личности в культуру зависит от ее таланта, способностей, упорства.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Законы нравственности – часть культуры общества. Источники, создающие нравственные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установки.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b/>
          <w:bCs/>
          <w:color w:val="000000"/>
          <w:sz w:val="28"/>
          <w:szCs w:val="28"/>
        </w:rPr>
        <w:t>Раздел 2. Нравственные ценности российского народа</w:t>
      </w:r>
      <w:r w:rsidRPr="0015367D">
        <w:rPr>
          <w:rStyle w:val="apple-converted-space"/>
          <w:b/>
          <w:bCs/>
          <w:color w:val="000000"/>
          <w:sz w:val="28"/>
          <w:szCs w:val="28"/>
        </w:rPr>
        <w:t> </w:t>
      </w:r>
      <w:r w:rsidR="00D87C5E">
        <w:rPr>
          <w:b/>
          <w:bCs/>
          <w:color w:val="000000"/>
          <w:sz w:val="28"/>
          <w:szCs w:val="28"/>
        </w:rPr>
        <w:t>(14</w:t>
      </w:r>
      <w:r w:rsidRPr="0015367D">
        <w:rPr>
          <w:b/>
          <w:bCs/>
          <w:color w:val="000000"/>
          <w:sz w:val="28"/>
          <w:szCs w:val="28"/>
        </w:rPr>
        <w:t>ч).</w:t>
      </w:r>
    </w:p>
    <w:p w:rsidR="004B08F0" w:rsidRPr="0015367D" w:rsidRDefault="004B08F0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«</w:t>
      </w:r>
      <w:r w:rsidRPr="0015367D">
        <w:rPr>
          <w:i/>
          <w:iCs/>
          <w:color w:val="000000"/>
          <w:sz w:val="28"/>
          <w:szCs w:val="28"/>
        </w:rPr>
        <w:t>Береги землю родимую, как мать любимую».</w:t>
      </w:r>
    </w:p>
    <w:p w:rsidR="004372A1" w:rsidRDefault="004372A1" w:rsidP="001536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lastRenderedPageBreak/>
        <w:t>Представления о патриотизме в фольклоре разных народов. Герои национального эпоса разных народов (</w:t>
      </w:r>
      <w:proofErr w:type="spellStart"/>
      <w:r w:rsidRPr="0015367D">
        <w:rPr>
          <w:color w:val="000000"/>
          <w:sz w:val="28"/>
          <w:szCs w:val="28"/>
        </w:rPr>
        <w:t>Улып</w:t>
      </w:r>
      <w:proofErr w:type="spellEnd"/>
      <w:r w:rsidRPr="0015367D">
        <w:rPr>
          <w:color w:val="000000"/>
          <w:sz w:val="28"/>
          <w:szCs w:val="28"/>
        </w:rPr>
        <w:t xml:space="preserve">, </w:t>
      </w:r>
      <w:proofErr w:type="spellStart"/>
      <w:r w:rsidRPr="0015367D">
        <w:rPr>
          <w:color w:val="000000"/>
          <w:sz w:val="28"/>
          <w:szCs w:val="28"/>
        </w:rPr>
        <w:t>Сияжар</w:t>
      </w:r>
      <w:proofErr w:type="spellEnd"/>
      <w:r w:rsidRPr="0015367D">
        <w:rPr>
          <w:color w:val="000000"/>
          <w:sz w:val="28"/>
          <w:szCs w:val="28"/>
        </w:rPr>
        <w:t xml:space="preserve">, </w:t>
      </w:r>
      <w:proofErr w:type="spellStart"/>
      <w:r w:rsidRPr="0015367D">
        <w:rPr>
          <w:color w:val="000000"/>
          <w:sz w:val="28"/>
          <w:szCs w:val="28"/>
        </w:rPr>
        <w:t>Боотур</w:t>
      </w:r>
      <w:proofErr w:type="spellEnd"/>
      <w:r w:rsidRPr="0015367D">
        <w:rPr>
          <w:color w:val="000000"/>
          <w:sz w:val="28"/>
          <w:szCs w:val="28"/>
        </w:rPr>
        <w:t>, Урал-батыр и др.).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Жизнь ратными подвигами полна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15367D">
        <w:rPr>
          <w:color w:val="000000"/>
          <w:sz w:val="28"/>
          <w:szCs w:val="28"/>
        </w:rPr>
        <w:t>Шнеур-Залман</w:t>
      </w:r>
      <w:proofErr w:type="spellEnd"/>
      <w:r w:rsidRPr="0015367D">
        <w:rPr>
          <w:color w:val="000000"/>
          <w:sz w:val="28"/>
          <w:szCs w:val="28"/>
        </w:rPr>
        <w:t xml:space="preserve"> и др.). Вклад народов нашей страны в победу над фашизмом.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В труде – красота человека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Тема труда в фольклоре разных народов (</w:t>
      </w:r>
      <w:proofErr w:type="spellStart"/>
      <w:r w:rsidRPr="0015367D">
        <w:rPr>
          <w:color w:val="000000"/>
          <w:sz w:val="28"/>
          <w:szCs w:val="28"/>
        </w:rPr>
        <w:t>сказках</w:t>
      </w:r>
      <w:proofErr w:type="gramStart"/>
      <w:r w:rsidRPr="0015367D">
        <w:rPr>
          <w:color w:val="000000"/>
          <w:sz w:val="28"/>
          <w:szCs w:val="28"/>
        </w:rPr>
        <w:t>,л</w:t>
      </w:r>
      <w:proofErr w:type="gramEnd"/>
      <w:r w:rsidRPr="0015367D">
        <w:rPr>
          <w:color w:val="000000"/>
          <w:sz w:val="28"/>
          <w:szCs w:val="28"/>
        </w:rPr>
        <w:t>егендах</w:t>
      </w:r>
      <w:proofErr w:type="spellEnd"/>
      <w:r w:rsidRPr="0015367D">
        <w:rPr>
          <w:color w:val="000000"/>
          <w:sz w:val="28"/>
          <w:szCs w:val="28"/>
        </w:rPr>
        <w:t>, пословицах).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«</w:t>
      </w:r>
      <w:r w:rsidRPr="0015367D">
        <w:rPr>
          <w:i/>
          <w:iCs/>
          <w:color w:val="000000"/>
          <w:sz w:val="28"/>
          <w:szCs w:val="28"/>
        </w:rPr>
        <w:t>Плод добрых трудов славен…».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Буддизм, ислам, христианство о труде и трудолюбии.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Люди труда.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Бережное отношение к природе.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AA3385" w:rsidRPr="00AA3385" w:rsidRDefault="004B08F0" w:rsidP="00275EB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Семья – хранитель духовных ценностей</w:t>
      </w:r>
      <w:r w:rsidRPr="00AA3385">
        <w:rPr>
          <w:i/>
          <w:color w:val="000000"/>
          <w:sz w:val="28"/>
          <w:szCs w:val="28"/>
        </w:rPr>
        <w:t>.</w:t>
      </w:r>
      <w:r w:rsidR="00AA3385" w:rsidRPr="00AA3385">
        <w:rPr>
          <w:i/>
          <w:color w:val="000000"/>
          <w:sz w:val="28"/>
          <w:szCs w:val="28"/>
        </w:rPr>
        <w:t xml:space="preserve"> Семья - первый трудовой коллектив.</w:t>
      </w:r>
      <w:r w:rsidR="00AA3385">
        <w:rPr>
          <w:i/>
          <w:color w:val="000000"/>
          <w:sz w:val="28"/>
          <w:szCs w:val="28"/>
        </w:rPr>
        <w:t xml:space="preserve"> </w:t>
      </w:r>
      <w:r w:rsidR="00AA3385" w:rsidRPr="00AA3385">
        <w:rPr>
          <w:i/>
          <w:color w:val="000000"/>
          <w:sz w:val="28"/>
          <w:szCs w:val="28"/>
        </w:rPr>
        <w:t>Любовь-главная семейная ценность</w:t>
      </w:r>
      <w:r w:rsidR="00AA3385">
        <w:rPr>
          <w:i/>
          <w:color w:val="000000"/>
          <w:sz w:val="28"/>
          <w:szCs w:val="28"/>
        </w:rPr>
        <w:t>. Семейные ценности в разных религиях мира.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b/>
          <w:bCs/>
          <w:color w:val="000000"/>
          <w:sz w:val="28"/>
          <w:szCs w:val="28"/>
        </w:rPr>
        <w:t>Раздел 3. Религия и культура</w:t>
      </w:r>
      <w:r w:rsidRPr="0015367D">
        <w:rPr>
          <w:rStyle w:val="apple-converted-space"/>
          <w:b/>
          <w:bCs/>
          <w:color w:val="000000"/>
          <w:sz w:val="28"/>
          <w:szCs w:val="28"/>
        </w:rPr>
        <w:t> </w:t>
      </w:r>
      <w:r w:rsidR="00AA3385">
        <w:rPr>
          <w:b/>
          <w:bCs/>
          <w:color w:val="000000"/>
          <w:sz w:val="28"/>
          <w:szCs w:val="28"/>
        </w:rPr>
        <w:t>(7</w:t>
      </w:r>
      <w:r w:rsidRPr="0015367D">
        <w:rPr>
          <w:b/>
          <w:bCs/>
          <w:color w:val="000000"/>
          <w:sz w:val="28"/>
          <w:szCs w:val="28"/>
        </w:rPr>
        <w:t>ч).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Роль религии в развитии культуры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Вклад религии в развитие материальной и духовной культуры общества.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Культурное наследие христианской Руси.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Колокольный звон. Особенности православного календаря.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Культура ислама</w:t>
      </w:r>
      <w:r w:rsidRPr="0015367D">
        <w:rPr>
          <w:color w:val="000000"/>
          <w:sz w:val="28"/>
          <w:szCs w:val="28"/>
        </w:rPr>
        <w:t>.</w:t>
      </w:r>
    </w:p>
    <w:p w:rsidR="004372A1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</w:t>
      </w:r>
    </w:p>
    <w:p w:rsidR="004372A1" w:rsidRDefault="004372A1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372A1" w:rsidRDefault="004372A1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Иудаизм и культура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Культурные традиции буддизма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b/>
          <w:bCs/>
          <w:color w:val="000000"/>
          <w:sz w:val="28"/>
          <w:szCs w:val="28"/>
        </w:rPr>
        <w:t>Раздел 4. Ка</w:t>
      </w:r>
      <w:r w:rsidR="00224E0B" w:rsidRPr="0015367D">
        <w:rPr>
          <w:b/>
          <w:bCs/>
          <w:color w:val="000000"/>
          <w:sz w:val="28"/>
          <w:szCs w:val="28"/>
        </w:rPr>
        <w:t>к сохранить духовные ценности (4</w:t>
      </w:r>
      <w:r w:rsidRPr="0015367D">
        <w:rPr>
          <w:b/>
          <w:bCs/>
          <w:color w:val="000000"/>
          <w:sz w:val="28"/>
          <w:szCs w:val="28"/>
        </w:rPr>
        <w:t>ч</w:t>
      </w:r>
      <w:proofErr w:type="gramStart"/>
      <w:r w:rsidRPr="0015367D">
        <w:rPr>
          <w:b/>
          <w:bCs/>
          <w:color w:val="000000"/>
          <w:sz w:val="28"/>
          <w:szCs w:val="28"/>
        </w:rPr>
        <w:t xml:space="preserve"> )</w:t>
      </w:r>
      <w:proofErr w:type="gramEnd"/>
      <w:r w:rsidRPr="0015367D">
        <w:rPr>
          <w:b/>
          <w:bCs/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Забота государства о сохранении духовных ценностей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  <w:r w:rsidR="00AA3385" w:rsidRPr="00AA3385">
        <w:t xml:space="preserve"> </w:t>
      </w:r>
      <w:r w:rsidR="00AA3385" w:rsidRPr="00AA3385">
        <w:rPr>
          <w:color w:val="000000"/>
          <w:sz w:val="28"/>
          <w:szCs w:val="28"/>
        </w:rPr>
        <w:t>История Храма Христа Спасителя. Государственный музей-заповедник «Царское село».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Хранить память предков</w:t>
      </w:r>
      <w:r w:rsidRPr="0015367D">
        <w:rPr>
          <w:color w:val="000000"/>
          <w:sz w:val="28"/>
          <w:szCs w:val="28"/>
        </w:rPr>
        <w:t>.</w:t>
      </w:r>
    </w:p>
    <w:p w:rsidR="004B08F0" w:rsidRPr="0015367D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Уважение к труду, обычаям, вере предков. Примеры благотворительности из российской истории. Известные меценаты России.</w:t>
      </w:r>
      <w:r w:rsidR="00AA3385" w:rsidRPr="00AA3385">
        <w:t xml:space="preserve"> </w:t>
      </w:r>
      <w:r w:rsidR="00AA3385" w:rsidRPr="00AA3385">
        <w:rPr>
          <w:color w:val="000000"/>
          <w:sz w:val="28"/>
          <w:szCs w:val="28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AA3385" w:rsidRPr="00AA3385" w:rsidRDefault="004B08F0" w:rsidP="002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367D">
        <w:rPr>
          <w:b/>
          <w:bCs/>
          <w:color w:val="000000"/>
          <w:sz w:val="28"/>
          <w:szCs w:val="28"/>
        </w:rPr>
        <w:t>Раздел 5. Твой духовный мир</w:t>
      </w:r>
      <w:r w:rsidRPr="0015367D">
        <w:rPr>
          <w:rStyle w:val="apple-converted-space"/>
          <w:b/>
          <w:bCs/>
          <w:color w:val="000000"/>
          <w:sz w:val="28"/>
          <w:szCs w:val="28"/>
        </w:rPr>
        <w:t> </w:t>
      </w:r>
      <w:r w:rsidR="00AA3385">
        <w:rPr>
          <w:b/>
          <w:bCs/>
          <w:color w:val="000000"/>
          <w:sz w:val="28"/>
          <w:szCs w:val="28"/>
        </w:rPr>
        <w:t>(5</w:t>
      </w:r>
      <w:r w:rsidRPr="0015367D">
        <w:rPr>
          <w:b/>
          <w:bCs/>
          <w:color w:val="000000"/>
          <w:sz w:val="28"/>
          <w:szCs w:val="28"/>
        </w:rPr>
        <w:t>ч).</w:t>
      </w:r>
    </w:p>
    <w:p w:rsidR="00AA3385" w:rsidRDefault="004B08F0" w:rsidP="00275EB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5367D">
        <w:rPr>
          <w:i/>
          <w:iCs/>
          <w:color w:val="000000"/>
          <w:sz w:val="28"/>
          <w:szCs w:val="28"/>
        </w:rPr>
        <w:t>Что составляет твой духовный мир</w:t>
      </w:r>
      <w:r w:rsidRPr="0015367D">
        <w:rPr>
          <w:color w:val="000000"/>
          <w:sz w:val="28"/>
          <w:szCs w:val="28"/>
        </w:rPr>
        <w:t>.</w:t>
      </w:r>
      <w:r w:rsidR="00AA3385">
        <w:rPr>
          <w:color w:val="000000"/>
          <w:sz w:val="28"/>
          <w:szCs w:val="28"/>
        </w:rPr>
        <w:t xml:space="preserve"> </w:t>
      </w:r>
      <w:r w:rsidR="00AA3385" w:rsidRPr="00AA3385">
        <w:rPr>
          <w:i/>
          <w:color w:val="000000"/>
          <w:sz w:val="28"/>
          <w:szCs w:val="28"/>
        </w:rPr>
        <w:t>Твое образование и интересы. Твоя культура поведения и нравственные качества.</w:t>
      </w:r>
    </w:p>
    <w:p w:rsidR="00DF18DC" w:rsidRPr="00AA3385" w:rsidRDefault="004B08F0" w:rsidP="00275EB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5367D">
        <w:rPr>
          <w:color w:val="000000"/>
          <w:sz w:val="28"/>
          <w:szCs w:val="28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173250" w:rsidRDefault="00173250" w:rsidP="00A9758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22A4" w:rsidRDefault="003122A4" w:rsidP="00A9758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22A4" w:rsidRDefault="003122A4" w:rsidP="00A9758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22A4" w:rsidRDefault="003122A4" w:rsidP="00A9758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22A4" w:rsidRDefault="003122A4" w:rsidP="00A9758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72A1" w:rsidRDefault="004372A1" w:rsidP="004372A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5AF4" w:rsidRDefault="006E5AF4" w:rsidP="004372A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5AF4" w:rsidRDefault="006E5AF4" w:rsidP="004372A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5AF4" w:rsidRDefault="006E5AF4" w:rsidP="004372A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72A1" w:rsidRDefault="0041197E" w:rsidP="004372A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</w:t>
      </w:r>
      <w:r w:rsidR="001536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A97586" w:rsidRPr="006D6C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"/>
        <w:gridCol w:w="7052"/>
        <w:gridCol w:w="1666"/>
      </w:tblGrid>
      <w:tr w:rsidR="004372A1" w:rsidRPr="00160EC6" w:rsidTr="004372A1">
        <w:trPr>
          <w:trHeight w:val="506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№п.</w:t>
            </w:r>
          </w:p>
        </w:tc>
        <w:tc>
          <w:tcPr>
            <w:tcW w:w="7052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372A1" w:rsidRPr="00160EC6" w:rsidTr="004372A1">
        <w:trPr>
          <w:trHeight w:val="38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2" w:type="dxa"/>
          </w:tcPr>
          <w:p w:rsidR="004372A1" w:rsidRPr="00160EC6" w:rsidRDefault="004372A1" w:rsidP="00477DD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441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4372A1" w:rsidRPr="00160EC6" w:rsidRDefault="004372A1" w:rsidP="00160EC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   В мире культуры 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Величие многонациональной российской культуры.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– творец и носитель культуры.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Нравственные ценности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C6">
              <w:rPr>
                <w:rFonts w:ascii="Times New Roman" w:hAnsi="Times New Roman" w:cs="Times New Roman"/>
                <w:bCs/>
                <w:sz w:val="28"/>
                <w:szCs w:val="28"/>
              </w:rPr>
              <w:t>«Береги   землю родимую, как мать любимую»</w:t>
            </w:r>
          </w:p>
        </w:tc>
        <w:tc>
          <w:tcPr>
            <w:tcW w:w="1666" w:type="dxa"/>
          </w:tcPr>
          <w:p w:rsidR="004372A1" w:rsidRPr="00160EC6" w:rsidRDefault="00AA3385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E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В труде – красота </w:t>
            </w:r>
            <w:r w:rsidRPr="00160EC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</w:p>
        </w:tc>
        <w:tc>
          <w:tcPr>
            <w:tcW w:w="1666" w:type="dxa"/>
          </w:tcPr>
          <w:p w:rsidR="004372A1" w:rsidRPr="00160EC6" w:rsidRDefault="00AA3385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Плод добрых </w:t>
            </w:r>
            <w:r w:rsidRPr="00160EC6">
              <w:rPr>
                <w:rFonts w:ascii="Times New Roman" w:hAnsi="Times New Roman" w:cs="Times New Roman"/>
                <w:bCs/>
                <w:sz w:val="28"/>
                <w:szCs w:val="28"/>
              </w:rPr>
              <w:t>трудов славен</w:t>
            </w:r>
          </w:p>
        </w:tc>
        <w:tc>
          <w:tcPr>
            <w:tcW w:w="1666" w:type="dxa"/>
          </w:tcPr>
          <w:p w:rsidR="004372A1" w:rsidRPr="00160EC6" w:rsidRDefault="00AA3385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Люди труда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EC6">
              <w:rPr>
                <w:rFonts w:ascii="Times New Roman" w:hAnsi="Times New Roman" w:cs="Times New Roman"/>
                <w:bCs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160EC6">
        <w:trPr>
          <w:trHeight w:val="543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2" w:type="dxa"/>
            <w:vAlign w:val="bottom"/>
          </w:tcPr>
          <w:p w:rsidR="004372A1" w:rsidRPr="00160EC6" w:rsidRDefault="004372A1" w:rsidP="00160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– хранитель духовных ценностей.</w:t>
            </w:r>
          </w:p>
          <w:p w:rsidR="004372A1" w:rsidRPr="00160EC6" w:rsidRDefault="004372A1" w:rsidP="00160EC6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372A1" w:rsidRPr="00160EC6" w:rsidRDefault="00AA3385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3385" w:rsidRPr="00160EC6" w:rsidTr="004372A1">
        <w:trPr>
          <w:trHeight w:val="57"/>
        </w:trPr>
        <w:tc>
          <w:tcPr>
            <w:tcW w:w="853" w:type="dxa"/>
          </w:tcPr>
          <w:p w:rsidR="00AA3385" w:rsidRPr="00160EC6" w:rsidRDefault="00AA3385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52" w:type="dxa"/>
            <w:vAlign w:val="center"/>
          </w:tcPr>
          <w:p w:rsidR="00AA3385" w:rsidRPr="00160EC6" w:rsidRDefault="00AA3385" w:rsidP="00AA338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</w:t>
            </w:r>
            <w:proofErr w:type="gramStart"/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трудовой коллектив. </w:t>
            </w:r>
          </w:p>
        </w:tc>
        <w:tc>
          <w:tcPr>
            <w:tcW w:w="1666" w:type="dxa"/>
          </w:tcPr>
          <w:p w:rsidR="00AA3385" w:rsidRPr="00160EC6" w:rsidRDefault="00AA3385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3385" w:rsidRPr="00160EC6" w:rsidTr="004372A1">
        <w:trPr>
          <w:trHeight w:val="57"/>
        </w:trPr>
        <w:tc>
          <w:tcPr>
            <w:tcW w:w="853" w:type="dxa"/>
          </w:tcPr>
          <w:p w:rsidR="00AA3385" w:rsidRPr="00160EC6" w:rsidRDefault="00AA3385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52" w:type="dxa"/>
            <w:vAlign w:val="center"/>
          </w:tcPr>
          <w:p w:rsidR="00AA3385" w:rsidRPr="00160EC6" w:rsidRDefault="00AA3385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главная семейная ценность. </w:t>
            </w:r>
          </w:p>
        </w:tc>
        <w:tc>
          <w:tcPr>
            <w:tcW w:w="1666" w:type="dxa"/>
          </w:tcPr>
          <w:p w:rsidR="00AA3385" w:rsidRPr="00160EC6" w:rsidRDefault="00AA3385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3385" w:rsidRPr="00160EC6" w:rsidTr="004372A1">
        <w:trPr>
          <w:trHeight w:val="57"/>
        </w:trPr>
        <w:tc>
          <w:tcPr>
            <w:tcW w:w="853" w:type="dxa"/>
          </w:tcPr>
          <w:p w:rsidR="00AA3385" w:rsidRPr="00160EC6" w:rsidRDefault="00AA3385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52" w:type="dxa"/>
            <w:vAlign w:val="center"/>
          </w:tcPr>
          <w:p w:rsidR="00AA3385" w:rsidRPr="00160EC6" w:rsidRDefault="00AA3385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ценности в разных религиях мира</w:t>
            </w:r>
          </w:p>
        </w:tc>
        <w:tc>
          <w:tcPr>
            <w:tcW w:w="1666" w:type="dxa"/>
          </w:tcPr>
          <w:p w:rsidR="00AA3385" w:rsidRPr="00160EC6" w:rsidRDefault="00AA3385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Религия и культура</w:t>
            </w:r>
          </w:p>
        </w:tc>
        <w:tc>
          <w:tcPr>
            <w:tcW w:w="1666" w:type="dxa"/>
          </w:tcPr>
          <w:p w:rsidR="004372A1" w:rsidRPr="00275EBE" w:rsidRDefault="00160EC6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религии в развитии культуры</w:t>
            </w:r>
          </w:p>
        </w:tc>
        <w:tc>
          <w:tcPr>
            <w:tcW w:w="1666" w:type="dxa"/>
          </w:tcPr>
          <w:p w:rsidR="004372A1" w:rsidRPr="00160EC6" w:rsidRDefault="00160EC6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ислама.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Иудаизм и культура.</w:t>
            </w:r>
          </w:p>
        </w:tc>
        <w:tc>
          <w:tcPr>
            <w:tcW w:w="1666" w:type="dxa"/>
          </w:tcPr>
          <w:p w:rsidR="004372A1" w:rsidRPr="00160EC6" w:rsidRDefault="00160EC6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272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традиции буддизма.</w:t>
            </w:r>
          </w:p>
        </w:tc>
        <w:tc>
          <w:tcPr>
            <w:tcW w:w="1666" w:type="dxa"/>
          </w:tcPr>
          <w:p w:rsidR="004372A1" w:rsidRPr="00160EC6" w:rsidRDefault="00160EC6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="00160EC6"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Как  </w:t>
            </w: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сохранить духовные ценности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государства о сохранении духовных ценностей.</w:t>
            </w:r>
          </w:p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471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 память предков.</w:t>
            </w:r>
          </w:p>
          <w:p w:rsidR="004372A1" w:rsidRPr="00160EC6" w:rsidRDefault="004372A1" w:rsidP="00477DD3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4372A1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vAlign w:val="center"/>
          </w:tcPr>
          <w:p w:rsidR="004372A1" w:rsidRPr="00160EC6" w:rsidRDefault="004372A1" w:rsidP="0047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5.Твой духовный мир.</w:t>
            </w:r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372A1" w:rsidRPr="00160EC6" w:rsidTr="004372A1">
        <w:trPr>
          <w:trHeight w:val="57"/>
        </w:trPr>
        <w:tc>
          <w:tcPr>
            <w:tcW w:w="853" w:type="dxa"/>
          </w:tcPr>
          <w:p w:rsidR="004372A1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52" w:type="dxa"/>
            <w:vAlign w:val="center"/>
          </w:tcPr>
          <w:p w:rsidR="004372A1" w:rsidRPr="00160EC6" w:rsidRDefault="00160EC6" w:rsidP="0047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образование и интересы</w:t>
            </w:r>
            <w:proofErr w:type="gramStart"/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72A1"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66" w:type="dxa"/>
          </w:tcPr>
          <w:p w:rsidR="004372A1" w:rsidRPr="00160EC6" w:rsidRDefault="004372A1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0EC6" w:rsidRPr="00160EC6" w:rsidTr="004372A1">
        <w:trPr>
          <w:trHeight w:val="57"/>
        </w:trPr>
        <w:tc>
          <w:tcPr>
            <w:tcW w:w="853" w:type="dxa"/>
          </w:tcPr>
          <w:p w:rsidR="00160EC6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52" w:type="dxa"/>
            <w:vAlign w:val="center"/>
          </w:tcPr>
          <w:p w:rsidR="00160EC6" w:rsidRPr="00160EC6" w:rsidRDefault="00160EC6" w:rsidP="0047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культура поведения и нравственные качества</w:t>
            </w:r>
          </w:p>
        </w:tc>
        <w:tc>
          <w:tcPr>
            <w:tcW w:w="1666" w:type="dxa"/>
          </w:tcPr>
          <w:p w:rsidR="00160EC6" w:rsidRPr="00160EC6" w:rsidRDefault="00160EC6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0EC6" w:rsidRPr="00160EC6" w:rsidTr="004372A1">
        <w:trPr>
          <w:trHeight w:val="57"/>
        </w:trPr>
        <w:tc>
          <w:tcPr>
            <w:tcW w:w="853" w:type="dxa"/>
          </w:tcPr>
          <w:p w:rsidR="00160EC6" w:rsidRPr="00160EC6" w:rsidRDefault="00160EC6" w:rsidP="00477DD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52" w:type="dxa"/>
            <w:vAlign w:val="center"/>
          </w:tcPr>
          <w:p w:rsidR="00160EC6" w:rsidRPr="00160EC6" w:rsidRDefault="00160EC6" w:rsidP="0047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составляет твой духовный мир. Обобщение.</w:t>
            </w:r>
          </w:p>
        </w:tc>
        <w:tc>
          <w:tcPr>
            <w:tcW w:w="1666" w:type="dxa"/>
          </w:tcPr>
          <w:p w:rsidR="00160EC6" w:rsidRPr="00160EC6" w:rsidRDefault="00160EC6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0EC6" w:rsidRPr="00160EC6" w:rsidTr="005E61CF">
        <w:trPr>
          <w:trHeight w:val="57"/>
        </w:trPr>
        <w:tc>
          <w:tcPr>
            <w:tcW w:w="7905" w:type="dxa"/>
            <w:gridSpan w:val="2"/>
          </w:tcPr>
          <w:p w:rsidR="00160EC6" w:rsidRPr="00160EC6" w:rsidRDefault="00160EC6" w:rsidP="0047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160EC6" w:rsidRPr="00160EC6" w:rsidRDefault="00160EC6" w:rsidP="00477DD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4372A1" w:rsidRPr="00160EC6" w:rsidRDefault="004372A1" w:rsidP="004372A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A1" w:rsidRDefault="004372A1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C6" w:rsidRPr="00160EC6" w:rsidRDefault="00160EC6" w:rsidP="004372A1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A1" w:rsidRPr="0015367D" w:rsidRDefault="004372A1" w:rsidP="004372A1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A1" w:rsidRDefault="004372A1" w:rsidP="00056E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72A1" w:rsidRDefault="004372A1" w:rsidP="00056E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jc w:val="center"/>
        <w:rPr>
          <w:rFonts w:ascii="Calibri" w:eastAsia="Calibri" w:hAnsi="Calibri" w:cs="Times New Roman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before="89" w:after="0" w:line="240" w:lineRule="auto"/>
        <w:ind w:left="2848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18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</w:t>
      </w:r>
    </w:p>
    <w:p w:rsidR="00A518FE" w:rsidRPr="00A518FE" w:rsidRDefault="00A518FE" w:rsidP="00A518FE">
      <w:pPr>
        <w:widowControl w:val="0"/>
        <w:autoSpaceDE w:val="0"/>
        <w:autoSpaceDN w:val="0"/>
        <w:spacing w:before="160" w:after="0" w:line="240" w:lineRule="auto"/>
        <w:ind w:left="2852" w:right="28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18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учебного предмета «Основы духовно-нравственной культуры народов России»</w:t>
      </w:r>
    </w:p>
    <w:p w:rsidR="00A518FE" w:rsidRPr="00A518FE" w:rsidRDefault="00A518FE" w:rsidP="00A518FE">
      <w:pPr>
        <w:widowControl w:val="0"/>
        <w:autoSpaceDE w:val="0"/>
        <w:autoSpaceDN w:val="0"/>
        <w:spacing w:before="160" w:after="0" w:line="240" w:lineRule="auto"/>
        <w:ind w:left="2852" w:right="28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18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курс основного общего образования</w:t>
      </w:r>
    </w:p>
    <w:p w:rsidR="00A518FE" w:rsidRPr="00A518FE" w:rsidRDefault="00A518FE" w:rsidP="00A518FE">
      <w:pPr>
        <w:widowControl w:val="0"/>
        <w:autoSpaceDE w:val="0"/>
        <w:autoSpaceDN w:val="0"/>
        <w:spacing w:before="160" w:after="0" w:line="240" w:lineRule="auto"/>
        <w:ind w:left="2852" w:right="2853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 w:rsidRPr="00A518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класс</w:t>
      </w: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FE" w:rsidRPr="00A518FE" w:rsidRDefault="00A518FE" w:rsidP="00A518FE">
      <w:pPr>
        <w:widowControl w:val="0"/>
        <w:spacing w:after="0" w:line="237" w:lineRule="auto"/>
        <w:ind w:righ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A5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A518FE" w:rsidRPr="00A518FE" w:rsidRDefault="00A518FE" w:rsidP="00A518FE">
      <w:pPr>
        <w:widowControl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Pr="00A518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8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518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18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518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18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18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8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18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518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518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518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Лобва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Чехова,</w:t>
      </w:r>
      <w:r w:rsidRPr="00A51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11</w:t>
      </w:r>
    </w:p>
    <w:p w:rsidR="00A518FE" w:rsidRPr="00A518FE" w:rsidRDefault="00A518FE" w:rsidP="00A518F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 w:bidi="ru-RU"/>
        </w:rPr>
      </w:pPr>
    </w:p>
    <w:p w:rsidR="00056E28" w:rsidRDefault="00056E28" w:rsidP="003122A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6E28" w:rsidRDefault="00056E28" w:rsidP="003122A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6E28" w:rsidRDefault="00056E28" w:rsidP="003122A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056E28" w:rsidSect="004372A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88" w:rsidRDefault="008D4088" w:rsidP="00591BBF">
      <w:pPr>
        <w:spacing w:after="0" w:line="240" w:lineRule="auto"/>
      </w:pPr>
      <w:r>
        <w:separator/>
      </w:r>
    </w:p>
  </w:endnote>
  <w:endnote w:type="continuationSeparator" w:id="0">
    <w:p w:rsidR="008D4088" w:rsidRDefault="008D4088" w:rsidP="0059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46710"/>
      <w:docPartObj>
        <w:docPartGallery w:val="Page Numbers (Bottom of Page)"/>
        <w:docPartUnique/>
      </w:docPartObj>
    </w:sdtPr>
    <w:sdtEndPr/>
    <w:sdtContent>
      <w:p w:rsidR="00160EC6" w:rsidRDefault="00160E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FE">
          <w:rPr>
            <w:noProof/>
          </w:rPr>
          <w:t>8</w:t>
        </w:r>
        <w:r>
          <w:fldChar w:fldCharType="end"/>
        </w:r>
      </w:p>
    </w:sdtContent>
  </w:sdt>
  <w:p w:rsidR="00160EC6" w:rsidRDefault="00160E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88" w:rsidRDefault="008D4088" w:rsidP="00591BBF">
      <w:pPr>
        <w:spacing w:after="0" w:line="240" w:lineRule="auto"/>
      </w:pPr>
      <w:r>
        <w:separator/>
      </w:r>
    </w:p>
  </w:footnote>
  <w:footnote w:type="continuationSeparator" w:id="0">
    <w:p w:rsidR="008D4088" w:rsidRDefault="008D4088" w:rsidP="0059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13B"/>
    <w:multiLevelType w:val="hybridMultilevel"/>
    <w:tmpl w:val="5AD4CA58"/>
    <w:lvl w:ilvl="0" w:tplc="DDEA1E22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5"/>
    <w:rsid w:val="000129F2"/>
    <w:rsid w:val="00056E28"/>
    <w:rsid w:val="00086C0C"/>
    <w:rsid w:val="000D1D5C"/>
    <w:rsid w:val="0015367D"/>
    <w:rsid w:val="00160EC6"/>
    <w:rsid w:val="00173250"/>
    <w:rsid w:val="001B64B0"/>
    <w:rsid w:val="00224E0B"/>
    <w:rsid w:val="002664A9"/>
    <w:rsid w:val="00275EBE"/>
    <w:rsid w:val="003122A4"/>
    <w:rsid w:val="003C3774"/>
    <w:rsid w:val="0041197E"/>
    <w:rsid w:val="00420955"/>
    <w:rsid w:val="004372A1"/>
    <w:rsid w:val="00481BA5"/>
    <w:rsid w:val="00497AB7"/>
    <w:rsid w:val="004B08F0"/>
    <w:rsid w:val="004D2398"/>
    <w:rsid w:val="00591BBF"/>
    <w:rsid w:val="005E3FFF"/>
    <w:rsid w:val="006A3F41"/>
    <w:rsid w:val="006D6C96"/>
    <w:rsid w:val="006E5AF4"/>
    <w:rsid w:val="00724C75"/>
    <w:rsid w:val="00737E42"/>
    <w:rsid w:val="0076029E"/>
    <w:rsid w:val="00791879"/>
    <w:rsid w:val="007965B6"/>
    <w:rsid w:val="00800DB1"/>
    <w:rsid w:val="0088459C"/>
    <w:rsid w:val="008C2F56"/>
    <w:rsid w:val="008D4088"/>
    <w:rsid w:val="009475B3"/>
    <w:rsid w:val="009918BA"/>
    <w:rsid w:val="009B4912"/>
    <w:rsid w:val="009C4E95"/>
    <w:rsid w:val="00A518FE"/>
    <w:rsid w:val="00A97586"/>
    <w:rsid w:val="00AA3385"/>
    <w:rsid w:val="00AA4B32"/>
    <w:rsid w:val="00C8624B"/>
    <w:rsid w:val="00D3223E"/>
    <w:rsid w:val="00D87C5E"/>
    <w:rsid w:val="00D91040"/>
    <w:rsid w:val="00DE4784"/>
    <w:rsid w:val="00DF18DC"/>
    <w:rsid w:val="00DF7E00"/>
    <w:rsid w:val="00EB7EC8"/>
    <w:rsid w:val="00EC68A7"/>
    <w:rsid w:val="00EF2EDA"/>
    <w:rsid w:val="00F30905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C75"/>
  </w:style>
  <w:style w:type="paragraph" w:styleId="a3">
    <w:name w:val="Normal (Web)"/>
    <w:basedOn w:val="a"/>
    <w:uiPriority w:val="99"/>
    <w:unhideWhenUsed/>
    <w:rsid w:val="004B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8F0"/>
    <w:rPr>
      <w:color w:val="0000FF"/>
      <w:u w:val="single"/>
    </w:rPr>
  </w:style>
  <w:style w:type="table" w:styleId="a5">
    <w:name w:val="Table Grid"/>
    <w:basedOn w:val="a1"/>
    <w:uiPriority w:val="59"/>
    <w:rsid w:val="009C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9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BBF"/>
  </w:style>
  <w:style w:type="paragraph" w:styleId="aa">
    <w:name w:val="footer"/>
    <w:basedOn w:val="a"/>
    <w:link w:val="ab"/>
    <w:uiPriority w:val="99"/>
    <w:unhideWhenUsed/>
    <w:rsid w:val="0059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BBF"/>
  </w:style>
  <w:style w:type="paragraph" w:styleId="ac">
    <w:name w:val="List Paragraph"/>
    <w:basedOn w:val="a"/>
    <w:uiPriority w:val="34"/>
    <w:qFormat/>
    <w:rsid w:val="00056E2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E5A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C75"/>
  </w:style>
  <w:style w:type="paragraph" w:styleId="a3">
    <w:name w:val="Normal (Web)"/>
    <w:basedOn w:val="a"/>
    <w:uiPriority w:val="99"/>
    <w:unhideWhenUsed/>
    <w:rsid w:val="004B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8F0"/>
    <w:rPr>
      <w:color w:val="0000FF"/>
      <w:u w:val="single"/>
    </w:rPr>
  </w:style>
  <w:style w:type="table" w:styleId="a5">
    <w:name w:val="Table Grid"/>
    <w:basedOn w:val="a1"/>
    <w:uiPriority w:val="59"/>
    <w:rsid w:val="009C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9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BBF"/>
  </w:style>
  <w:style w:type="paragraph" w:styleId="aa">
    <w:name w:val="footer"/>
    <w:basedOn w:val="a"/>
    <w:link w:val="ab"/>
    <w:uiPriority w:val="99"/>
    <w:unhideWhenUsed/>
    <w:rsid w:val="0059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BBF"/>
  </w:style>
  <w:style w:type="paragraph" w:styleId="ac">
    <w:name w:val="List Paragraph"/>
    <w:basedOn w:val="a"/>
    <w:uiPriority w:val="34"/>
    <w:qFormat/>
    <w:rsid w:val="00056E2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E5A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2019-09-11T06:10:00Z</cp:lastPrinted>
  <dcterms:created xsi:type="dcterms:W3CDTF">2016-02-01T05:49:00Z</dcterms:created>
  <dcterms:modified xsi:type="dcterms:W3CDTF">2019-09-16T05:47:00Z</dcterms:modified>
</cp:coreProperties>
</file>