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A" w:rsidRPr="00C6612A" w:rsidRDefault="00A402C1" w:rsidP="00C6612A">
      <w:pPr>
        <w:spacing w:after="0"/>
        <w:jc w:val="center"/>
        <w:rPr>
          <w:rFonts w:ascii="Times New Roman" w:eastAsia="Times New Roman" w:hAnsi="Times New Roman" w:cs="Times New Roman"/>
          <w:bCs/>
          <w:color w:val="1F497D" w:themeColor="text2"/>
          <w:sz w:val="40"/>
          <w:szCs w:val="28"/>
          <w:lang w:eastAsia="ru-RU"/>
        </w:rPr>
      </w:pPr>
      <w:r w:rsidRPr="00C6612A">
        <w:rPr>
          <w:rFonts w:ascii="Times New Roman" w:eastAsia="Times New Roman" w:hAnsi="Times New Roman" w:cs="Times New Roman"/>
          <w:bCs/>
          <w:color w:val="1F497D" w:themeColor="text2"/>
          <w:sz w:val="40"/>
          <w:szCs w:val="28"/>
          <w:lang w:eastAsia="ru-RU"/>
        </w:rPr>
        <w:t>В России, которая имеет славную боевую истор</w:t>
      </w:r>
      <w:r w:rsidR="00C6612A" w:rsidRPr="00C6612A">
        <w:rPr>
          <w:rFonts w:ascii="Times New Roman" w:eastAsia="Times New Roman" w:hAnsi="Times New Roman" w:cs="Times New Roman"/>
          <w:bCs/>
          <w:color w:val="1F497D" w:themeColor="text2"/>
          <w:sz w:val="40"/>
          <w:szCs w:val="28"/>
          <w:lang w:eastAsia="ru-RU"/>
        </w:rPr>
        <w:t xml:space="preserve">ию, много Дней воинской славы. </w:t>
      </w:r>
    </w:p>
    <w:p w:rsidR="00C6612A" w:rsidRP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>3</w:t>
      </w:r>
      <w:r w:rsidR="00A402C1"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 декабря –</w:t>
      </w:r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 </w:t>
      </w:r>
      <w:r w:rsidR="00A402C1"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>День неизвестного солдата</w:t>
      </w:r>
      <w:proofErr w:type="gramStart"/>
      <w:r w:rsidR="00A402C1"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 ,</w:t>
      </w:r>
      <w:proofErr w:type="gramEnd"/>
      <w:r w:rsidR="00A402C1"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 </w:t>
      </w:r>
    </w:p>
    <w:p w:rsidR="00196FAC" w:rsidRDefault="00A402C1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9 декабря – </w:t>
      </w:r>
      <w:proofErr w:type="gramStart"/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>Д</w:t>
      </w:r>
      <w:r w:rsidR="00C6612A" w:rsidRPr="00C6612A">
        <w:rPr>
          <w:noProof/>
          <w:lang w:eastAsia="ru-RU"/>
        </w:rPr>
        <w:t xml:space="preserve"> </w:t>
      </w:r>
      <w:proofErr w:type="spellStart"/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>ень</w:t>
      </w:r>
      <w:proofErr w:type="spellEnd"/>
      <w:proofErr w:type="gramEnd"/>
      <w:r w:rsidRPr="00C6612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  <w:t xml:space="preserve"> Героев Отечества</w:t>
      </w: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11A72E" wp14:editId="7B478E30">
            <wp:simplePos x="0" y="0"/>
            <wp:positionH relativeFrom="column">
              <wp:posOffset>342265</wp:posOffset>
            </wp:positionH>
            <wp:positionV relativeFrom="paragraph">
              <wp:posOffset>390525</wp:posOffset>
            </wp:positionV>
            <wp:extent cx="51816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4098" name="Picture 2" descr="C:\Users\ЛаПу\AppData\Local\Temp\Rar$DI00.006\0_30839_9b359fb3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ЛаПу\AppData\Local\Temp\Rar$DI00.006\0_30839_9b359fb3_L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C6612A" w:rsidP="00C661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28"/>
          <w:lang w:eastAsia="ru-RU"/>
        </w:rPr>
      </w:pPr>
    </w:p>
    <w:p w:rsidR="00C6612A" w:rsidRDefault="006B1BE4" w:rsidP="00C6612A">
      <w:pPr>
        <w:pStyle w:val="a5"/>
        <w:spacing w:before="0" w:beforeAutospacing="0" w:after="0" w:afterAutospacing="0"/>
        <w:jc w:val="center"/>
        <w:rPr>
          <w:rFonts w:eastAsia="+mn-ea" w:cs="Arial"/>
          <w:color w:val="1F497D" w:themeColor="text2"/>
          <w:kern w:val="24"/>
          <w:sz w:val="56"/>
          <w:szCs w:val="56"/>
        </w:rPr>
      </w:pPr>
      <w:r>
        <w:rPr>
          <w:rFonts w:eastAsia="+mn-ea" w:cs="Arial"/>
          <w:noProof/>
          <w:color w:val="1F497D" w:themeColor="text2"/>
          <w:kern w:val="24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1CE78D97" wp14:editId="7A2F97D1">
            <wp:simplePos x="0" y="0"/>
            <wp:positionH relativeFrom="column">
              <wp:posOffset>4295140</wp:posOffset>
            </wp:positionH>
            <wp:positionV relativeFrom="paragraph">
              <wp:posOffset>2123440</wp:posOffset>
            </wp:positionV>
            <wp:extent cx="1597660" cy="1393825"/>
            <wp:effectExtent l="0" t="0" r="2540" b="0"/>
            <wp:wrapTight wrapText="bothSides">
              <wp:wrapPolygon edited="0">
                <wp:start x="0" y="0"/>
                <wp:lineTo x="0" y="21256"/>
                <wp:lineTo x="21377" y="21256"/>
                <wp:lineTo x="21377" y="0"/>
                <wp:lineTo x="0" y="0"/>
              </wp:wrapPolygon>
            </wp:wrapTight>
            <wp:docPr id="3" name="Рисунок 3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2A" w:rsidRPr="00C6612A">
        <w:rPr>
          <w:rFonts w:eastAsia="+mn-ea" w:cs="Arial"/>
          <w:b/>
          <w:bCs/>
          <w:color w:val="1F497D" w:themeColor="text2"/>
          <w:kern w:val="24"/>
          <w:sz w:val="56"/>
          <w:szCs w:val="56"/>
          <w:u w:val="single"/>
        </w:rPr>
        <w:t>Вечный огонь</w:t>
      </w:r>
      <w:r w:rsidR="00C6612A" w:rsidRPr="00C6612A">
        <w:rPr>
          <w:rFonts w:eastAsia="+mn-ea" w:cs="Arial"/>
          <w:b/>
          <w:bCs/>
          <w:color w:val="1F497D" w:themeColor="text2"/>
          <w:kern w:val="24"/>
          <w:sz w:val="56"/>
          <w:szCs w:val="56"/>
        </w:rPr>
        <w:t>  </w:t>
      </w:r>
      <w:r w:rsidR="00C6612A" w:rsidRPr="00C6612A">
        <w:rPr>
          <w:rFonts w:eastAsia="+mn-ea" w:cs="Arial"/>
          <w:color w:val="1F497D" w:themeColor="text2"/>
          <w:kern w:val="24"/>
          <w:sz w:val="56"/>
          <w:szCs w:val="56"/>
        </w:rPr>
        <w:t>- это постоянно горящий огонь, который горит зимой и летом, днём и ночью. Он символизирует то, что память о подвиге защитников Родины будет жить вечно.</w:t>
      </w:r>
    </w:p>
    <w:p w:rsidR="00C6612A" w:rsidRDefault="00C6612A" w:rsidP="00C6612A">
      <w:pPr>
        <w:pStyle w:val="a5"/>
        <w:spacing w:before="0" w:beforeAutospacing="0" w:after="0" w:afterAutospacing="0"/>
        <w:jc w:val="center"/>
        <w:rPr>
          <w:rFonts w:eastAsia="+mn-ea" w:cs="Arial"/>
          <w:color w:val="1F497D" w:themeColor="text2"/>
          <w:kern w:val="24"/>
          <w:sz w:val="56"/>
          <w:szCs w:val="56"/>
        </w:rPr>
      </w:pPr>
    </w:p>
    <w:p w:rsidR="00C6612A" w:rsidRDefault="00C6612A" w:rsidP="00C6612A">
      <w:pPr>
        <w:pStyle w:val="a5"/>
        <w:spacing w:before="0" w:beforeAutospacing="0" w:after="0" w:afterAutospacing="0"/>
        <w:jc w:val="center"/>
        <w:rPr>
          <w:rFonts w:eastAsia="+mn-ea" w:cs="Arial"/>
          <w:color w:val="1F497D" w:themeColor="text2"/>
          <w:kern w:val="24"/>
          <w:sz w:val="56"/>
          <w:szCs w:val="56"/>
        </w:rPr>
      </w:pPr>
    </w:p>
    <w:p w:rsidR="00C6612A" w:rsidRDefault="001310CF" w:rsidP="00C6612A">
      <w:pPr>
        <w:pStyle w:val="a5"/>
        <w:spacing w:before="0" w:beforeAutospacing="0" w:after="0" w:afterAutospacing="0"/>
        <w:jc w:val="center"/>
        <w:rPr>
          <w:rFonts w:eastAsia="+mn-ea" w:cs="Arial"/>
          <w:color w:val="1F497D" w:themeColor="text2"/>
          <w:kern w:val="24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CD8FA7" wp14:editId="6D0CD42E">
            <wp:simplePos x="0" y="0"/>
            <wp:positionH relativeFrom="column">
              <wp:posOffset>570865</wp:posOffset>
            </wp:positionH>
            <wp:positionV relativeFrom="paragraph">
              <wp:posOffset>99060</wp:posOffset>
            </wp:positionV>
            <wp:extent cx="48863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ight>
            <wp:docPr id="5123" name="Picture 2" descr="Кулинарный форум Хорошей кухни - Красота Вокруг Нас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Кулинарный форум Хорошей кухни - Красота Вокруг Нас -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12A" w:rsidRPr="00C6612A" w:rsidRDefault="00C6612A" w:rsidP="00C6612A">
      <w:pPr>
        <w:pStyle w:val="a5"/>
        <w:spacing w:before="0" w:beforeAutospacing="0" w:after="0" w:afterAutospacing="0"/>
        <w:jc w:val="center"/>
        <w:rPr>
          <w:color w:val="1F497D" w:themeColor="text2"/>
        </w:rPr>
      </w:pPr>
    </w:p>
    <w:p w:rsidR="00C6612A" w:rsidRPr="00C6612A" w:rsidRDefault="00C6612A" w:rsidP="00C6612A">
      <w:pPr>
        <w:pStyle w:val="a5"/>
        <w:spacing w:before="0" w:beforeAutospacing="0" w:after="0" w:afterAutospacing="0"/>
        <w:jc w:val="center"/>
        <w:rPr>
          <w:color w:val="1F497D" w:themeColor="text2"/>
        </w:rPr>
      </w:pPr>
      <w:r>
        <w:rPr>
          <w:rFonts w:eastAsia="+mn-ea" w:cs="Arial"/>
          <w:color w:val="FFDEC3"/>
          <w:kern w:val="24"/>
          <w:sz w:val="56"/>
          <w:szCs w:val="56"/>
        </w:rPr>
        <w:t xml:space="preserve">В </w:t>
      </w:r>
      <w:r w:rsidRPr="00C6612A">
        <w:rPr>
          <w:rFonts w:eastAsia="+mn-ea" w:cs="Arial"/>
          <w:color w:val="1F497D" w:themeColor="text2"/>
          <w:kern w:val="24"/>
          <w:sz w:val="56"/>
          <w:szCs w:val="56"/>
        </w:rPr>
        <w:t>День Победы в Великой Отечественной войне (9 мая), и в другие дни, к Вечному огню приносят цветы, приходят, чтобы постоять, помолчать, поклониться памяти героев...</w:t>
      </w:r>
    </w:p>
    <w:p w:rsidR="00C6612A" w:rsidRDefault="00C6612A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6B1BE4" w:rsidP="00C6612A">
      <w:pPr>
        <w:spacing w:after="0"/>
        <w:jc w:val="center"/>
        <w:rPr>
          <w:b/>
          <w:i/>
          <w:color w:val="1F497D" w:themeColor="text2"/>
          <w:sz w:val="40"/>
        </w:rPr>
      </w:pPr>
      <w:r>
        <w:rPr>
          <w:b/>
          <w:i/>
          <w:noProof/>
          <w:color w:val="1F497D" w:themeColor="text2"/>
          <w:sz w:val="40"/>
          <w:lang w:eastAsia="ru-RU"/>
        </w:rPr>
        <w:drawing>
          <wp:anchor distT="0" distB="0" distL="114300" distR="114300" simplePos="0" relativeHeight="251668480" behindDoc="1" locked="0" layoutInCell="1" allowOverlap="1" wp14:anchorId="4DD13005" wp14:editId="6D2C02C2">
            <wp:simplePos x="0" y="0"/>
            <wp:positionH relativeFrom="column">
              <wp:posOffset>3084830</wp:posOffset>
            </wp:positionH>
            <wp:positionV relativeFrom="paragraph">
              <wp:posOffset>81915</wp:posOffset>
            </wp:positionV>
            <wp:extent cx="255460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23" y="21415"/>
                <wp:lineTo x="21423" y="0"/>
                <wp:lineTo x="0" y="0"/>
              </wp:wrapPolygon>
            </wp:wrapTight>
            <wp:docPr id="4" name="Рисунок 4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Pr="001310CF" w:rsidRDefault="001310CF" w:rsidP="001310CF">
      <w:pPr>
        <w:pStyle w:val="a5"/>
        <w:spacing w:before="0" w:beforeAutospacing="0" w:after="0" w:afterAutospacing="0"/>
        <w:jc w:val="both"/>
        <w:rPr>
          <w:color w:val="1F497D" w:themeColor="text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F32C08" wp14:editId="5FED1D0D">
            <wp:simplePos x="0" y="0"/>
            <wp:positionH relativeFrom="column">
              <wp:posOffset>104140</wp:posOffset>
            </wp:positionH>
            <wp:positionV relativeFrom="paragraph">
              <wp:posOffset>1661160</wp:posOffset>
            </wp:positionV>
            <wp:extent cx="5791200" cy="3977005"/>
            <wp:effectExtent l="0" t="0" r="0" b="4445"/>
            <wp:wrapTight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ight>
            <wp:docPr id="7172" name="Picture 4" descr="http://file-rf.ru/uploads/2011/06/10/04___TASS_76527-38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file-rf.ru/uploads/2011/06/10/04___TASS_76527-380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   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Мемориальный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архитектурный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ансамбль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«Могила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Неизвестного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Солдата»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был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открыт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 8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мая 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1967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>года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56"/>
          <w:szCs w:val="56"/>
        </w:rPr>
        <w:t xml:space="preserve">. </w:t>
      </w: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  <w:r w:rsidRPr="001310CF">
        <w:rPr>
          <w:b/>
          <w:i/>
          <w:color w:val="1F497D" w:themeColor="text2"/>
          <w:sz w:val="40"/>
        </w:rPr>
        <w:t>Л.И. Брежнев зажигает Вечный огонь на могиле Неизвестного солдата (1967 г.)</w:t>
      </w: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6B1BE4" w:rsidP="00C6612A">
      <w:pPr>
        <w:spacing w:after="0"/>
        <w:jc w:val="center"/>
        <w:rPr>
          <w:b/>
          <w:i/>
          <w:color w:val="1F497D" w:themeColor="text2"/>
          <w:sz w:val="40"/>
        </w:rPr>
      </w:pPr>
      <w:r>
        <w:rPr>
          <w:b/>
          <w:i/>
          <w:noProof/>
          <w:color w:val="1F497D" w:themeColor="text2"/>
          <w:sz w:val="40"/>
          <w:lang w:eastAsia="ru-RU"/>
        </w:rPr>
        <w:drawing>
          <wp:anchor distT="0" distB="0" distL="114300" distR="114300" simplePos="0" relativeHeight="251670528" behindDoc="1" locked="0" layoutInCell="1" allowOverlap="1" wp14:anchorId="3F4AD17B" wp14:editId="34533F1D">
            <wp:simplePos x="0" y="0"/>
            <wp:positionH relativeFrom="column">
              <wp:posOffset>3237230</wp:posOffset>
            </wp:positionH>
            <wp:positionV relativeFrom="paragraph">
              <wp:posOffset>-878840</wp:posOffset>
            </wp:positionV>
            <wp:extent cx="255460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23" y="21415"/>
                <wp:lineTo x="21423" y="0"/>
                <wp:lineTo x="0" y="0"/>
              </wp:wrapPolygon>
            </wp:wrapTight>
            <wp:docPr id="5" name="Рисунок 5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C6612A">
      <w:pPr>
        <w:spacing w:after="0"/>
        <w:jc w:val="center"/>
        <w:rPr>
          <w:b/>
          <w:i/>
          <w:color w:val="1F497D" w:themeColor="text2"/>
          <w:sz w:val="40"/>
        </w:rPr>
      </w:pPr>
    </w:p>
    <w:p w:rsidR="001310CF" w:rsidRPr="001310CF" w:rsidRDefault="001310CF" w:rsidP="001310CF">
      <w:pPr>
        <w:pStyle w:val="a5"/>
        <w:spacing w:before="0" w:beforeAutospacing="0" w:after="0" w:afterAutospacing="0"/>
        <w:jc w:val="both"/>
        <w:rPr>
          <w:color w:val="1F497D" w:themeColor="text2"/>
        </w:rPr>
      </w:pPr>
      <w:r>
        <w:rPr>
          <w:rFonts w:asciiTheme="minorHAnsi" w:eastAsiaTheme="minorEastAsia" w:cstheme="minorBidi"/>
          <w:color w:val="FBFBF8" w:themeColor="background2" w:themeTint="33"/>
          <w:kern w:val="24"/>
          <w:sz w:val="40"/>
          <w:szCs w:val="40"/>
        </w:rPr>
        <w:lastRenderedPageBreak/>
        <w:t>С</w:t>
      </w:r>
      <w:r>
        <w:rPr>
          <w:rFonts w:asciiTheme="minorHAnsi" w:eastAsiaTheme="minorEastAsia" w:cstheme="minorBidi"/>
          <w:color w:val="FBFBF8" w:themeColor="background2" w:themeTint="33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1997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года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к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Вечному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огню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Мавзолея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переведен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государственный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Пост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№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1,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на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который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заступает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почётный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караул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Президентского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полка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. </w:t>
      </w:r>
    </w:p>
    <w:p w:rsidR="001310CF" w:rsidRPr="001310CF" w:rsidRDefault="001310CF" w:rsidP="001310CF">
      <w:pPr>
        <w:pStyle w:val="a5"/>
        <w:spacing w:before="0" w:beforeAutospacing="0" w:after="0" w:afterAutospacing="0"/>
        <w:jc w:val="both"/>
        <w:rPr>
          <w:color w:val="1F497D" w:themeColor="text2"/>
        </w:rPr>
      </w:pP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   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Пост Почётного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караула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у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Вечного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огня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Москве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на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Могиле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Неизвестного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Солдата 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(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Пост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№ 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1)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–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главный караульный пост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Российской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Федерации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.</w:t>
      </w: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35436E" wp14:editId="06689B7F">
            <wp:simplePos x="0" y="0"/>
            <wp:positionH relativeFrom="column">
              <wp:posOffset>3037840</wp:posOffset>
            </wp:positionH>
            <wp:positionV relativeFrom="paragraph">
              <wp:posOffset>1381125</wp:posOffset>
            </wp:positionV>
            <wp:extent cx="28829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10" y="21441"/>
                <wp:lineTo x="21410" y="0"/>
                <wp:lineTo x="0" y="0"/>
              </wp:wrapPolygon>
            </wp:wrapTight>
            <wp:docPr id="8197" name="Picture 2" descr="http://rpp.nashaucheba.ru/pars_docs/refs/51/5013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http://rpp.nashaucheba.ru/pars_docs/refs/51/50130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B54114" wp14:editId="238E96A0">
            <wp:simplePos x="0" y="0"/>
            <wp:positionH relativeFrom="column">
              <wp:posOffset>342265</wp:posOffset>
            </wp:positionH>
            <wp:positionV relativeFrom="paragraph">
              <wp:posOffset>1273810</wp:posOffset>
            </wp:positionV>
            <wp:extent cx="2343150" cy="2745105"/>
            <wp:effectExtent l="0" t="0" r="0" b="0"/>
            <wp:wrapTight wrapText="bothSides">
              <wp:wrapPolygon edited="0">
                <wp:start x="0" y="0"/>
                <wp:lineTo x="0" y="21435"/>
                <wp:lineTo x="21424" y="21435"/>
                <wp:lineTo x="21424" y="0"/>
                <wp:lineTo x="0" y="0"/>
              </wp:wrapPolygon>
            </wp:wrapTight>
            <wp:docPr id="8196" name="Picture 2" descr="http://rpp.nashaucheba.ru/pars_docs/refs/51/50130/img7.jpg">
              <a:hlinkClick xmlns:a="http://schemas.openxmlformats.org/drawingml/2006/main" r:id="rId11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http://rpp.nashaucheba.ru/pars_docs/refs/51/50130/img7.jpg">
                      <a:hlinkClick r:id="rId11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AED025A" wp14:editId="71803CF7">
            <wp:simplePos x="0" y="0"/>
            <wp:positionH relativeFrom="column">
              <wp:posOffset>551815</wp:posOffset>
            </wp:positionH>
            <wp:positionV relativeFrom="paragraph">
              <wp:posOffset>4210050</wp:posOffset>
            </wp:positionV>
            <wp:extent cx="4646295" cy="3096895"/>
            <wp:effectExtent l="0" t="0" r="1905" b="8255"/>
            <wp:wrapTight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ight>
            <wp:docPr id="6148" name="Picture 9" descr="Картинки по запросу могила неизвестного солда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9" descr="Картинки по запросу могила неизвестного солдата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   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соответствии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 Указом Президента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России Бориса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Ельцина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(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8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декабря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1997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года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),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Почётный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караул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стоит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на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посту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Александровском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саду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у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Вечного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огня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ежедневно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с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08.00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д</w:t>
      </w:r>
      <w:r w:rsidRPr="001310CF">
        <w:rPr>
          <w:noProof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о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20.00</w:t>
      </w:r>
      <w:r w:rsidRPr="001310CF">
        <w:rPr>
          <w:noProof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 xml:space="preserve"> 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часов</w:t>
      </w:r>
      <w:r w:rsidRPr="001310CF">
        <w:rPr>
          <w:rFonts w:asciiTheme="minorHAnsi" w:eastAsiaTheme="minorEastAsia" w:cstheme="minorBidi"/>
          <w:color w:val="1F497D" w:themeColor="text2"/>
          <w:kern w:val="24"/>
          <w:sz w:val="40"/>
          <w:szCs w:val="40"/>
        </w:rPr>
        <w:t>.</w:t>
      </w:r>
      <w:r w:rsidRPr="001310CF">
        <w:rPr>
          <w:noProof/>
        </w:rPr>
        <w:t xml:space="preserve"> </w:t>
      </w: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6B1BE4" w:rsidP="001310CF">
      <w:pPr>
        <w:pStyle w:val="a5"/>
        <w:spacing w:before="0" w:beforeAutospacing="0" w:after="0" w:afterAutospacing="0"/>
        <w:jc w:val="both"/>
        <w:rPr>
          <w:noProof/>
        </w:rPr>
      </w:pPr>
      <w:r>
        <w:rPr>
          <w:b/>
          <w:i/>
          <w:noProof/>
          <w:color w:val="1F497D" w:themeColor="text2"/>
          <w:sz w:val="40"/>
        </w:rPr>
        <w:drawing>
          <wp:anchor distT="0" distB="0" distL="114300" distR="114300" simplePos="0" relativeHeight="251672576" behindDoc="1" locked="0" layoutInCell="1" allowOverlap="1" wp14:anchorId="5AB7656B" wp14:editId="48BA9489">
            <wp:simplePos x="0" y="0"/>
            <wp:positionH relativeFrom="column">
              <wp:posOffset>3627755</wp:posOffset>
            </wp:positionH>
            <wp:positionV relativeFrom="paragraph">
              <wp:posOffset>51435</wp:posOffset>
            </wp:positionV>
            <wp:extent cx="2554605" cy="2228850"/>
            <wp:effectExtent l="0" t="0" r="0" b="0"/>
            <wp:wrapTight wrapText="bothSides">
              <wp:wrapPolygon edited="0">
                <wp:start x="9826" y="923"/>
                <wp:lineTo x="9826" y="4246"/>
                <wp:lineTo x="8859" y="7200"/>
                <wp:lineTo x="7893" y="8492"/>
                <wp:lineTo x="7570" y="9415"/>
                <wp:lineTo x="8537" y="13108"/>
                <wp:lineTo x="2738" y="14954"/>
                <wp:lineTo x="1772" y="15508"/>
                <wp:lineTo x="1772" y="16062"/>
                <wp:lineTo x="9181" y="19015"/>
                <wp:lineTo x="10309" y="21415"/>
                <wp:lineTo x="11275" y="21415"/>
                <wp:lineTo x="11436" y="21231"/>
                <wp:lineTo x="12403" y="19015"/>
                <wp:lineTo x="19490" y="16062"/>
                <wp:lineTo x="19973" y="15508"/>
                <wp:lineTo x="12886" y="13108"/>
                <wp:lineTo x="14013" y="10154"/>
                <wp:lineTo x="14658" y="7200"/>
                <wp:lineTo x="13530" y="5354"/>
                <wp:lineTo x="12564" y="4246"/>
                <wp:lineTo x="11275" y="923"/>
                <wp:lineTo x="9826" y="923"/>
              </wp:wrapPolygon>
            </wp:wrapTight>
            <wp:docPr id="6" name="Рисунок 6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877" b="99259" l="9914" r="89871">
                                  <a14:foregroundMark x1="40948" y1="40741" x2="40948" y2="40741"/>
                                  <a14:foregroundMark x1="51509" y1="42716" x2="51509" y2="42716"/>
                                  <a14:foregroundMark x1="59267" y1="33333" x2="59267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noProof/>
        </w:rPr>
      </w:pPr>
    </w:p>
    <w:p w:rsidR="001310CF" w:rsidRDefault="001310CF" w:rsidP="001310CF">
      <w:pPr>
        <w:pStyle w:val="a5"/>
        <w:spacing w:before="0" w:beforeAutospacing="0" w:after="0" w:afterAutospacing="0"/>
        <w:jc w:val="both"/>
        <w:rPr>
          <w:rFonts w:eastAsia="+mn-ea" w:cs="Arial"/>
          <w:color w:val="1F497D" w:themeColor="text2"/>
          <w:kern w:val="24"/>
          <w:sz w:val="56"/>
          <w:szCs w:val="56"/>
        </w:rPr>
      </w:pPr>
    </w:p>
    <w:p w:rsidR="001310CF" w:rsidRPr="001310CF" w:rsidRDefault="001310CF" w:rsidP="001310CF">
      <w:pPr>
        <w:pStyle w:val="a5"/>
        <w:spacing w:before="0" w:beforeAutospacing="0" w:after="0" w:afterAutospacing="0"/>
        <w:jc w:val="both"/>
        <w:rPr>
          <w:color w:val="1F497D" w:themeColor="text2"/>
        </w:rPr>
      </w:pPr>
      <w:r w:rsidRPr="001310CF">
        <w:rPr>
          <w:noProof/>
          <w:color w:val="1F497D" w:themeColor="text2"/>
        </w:rPr>
        <w:drawing>
          <wp:anchor distT="0" distB="0" distL="114300" distR="114300" simplePos="0" relativeHeight="251665408" behindDoc="1" locked="0" layoutInCell="1" allowOverlap="1" wp14:anchorId="08D360E6" wp14:editId="30391BE4">
            <wp:simplePos x="0" y="0"/>
            <wp:positionH relativeFrom="column">
              <wp:posOffset>-10160</wp:posOffset>
            </wp:positionH>
            <wp:positionV relativeFrom="paragraph">
              <wp:posOffset>4253230</wp:posOffset>
            </wp:positionV>
            <wp:extent cx="588772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25" y="21542"/>
                <wp:lineTo x="21525" y="0"/>
                <wp:lineTo x="0" y="0"/>
              </wp:wrapPolygon>
            </wp:wrapTight>
            <wp:docPr id="2" name="Picture 2" descr="http://cs416621.userapi.com/v416621920/41b9/83uc-MjnR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cs416621.userapi.com/v416621920/41b9/83uc-MjnRw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>Вечный огонь в память о погибших в Великой Отечественной войне горит во многих городах бывшего Советского Союза.</w:t>
      </w:r>
      <w:r w:rsidRPr="001310CF">
        <w:rPr>
          <w:rFonts w:eastAsia="+mn-ea" w:cs="Arial"/>
          <w:color w:val="FFDEC3"/>
          <w:kern w:val="24"/>
          <w:sz w:val="56"/>
          <w:szCs w:val="56"/>
        </w:rPr>
        <w:t xml:space="preserve"> </w:t>
      </w:r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 xml:space="preserve">Вечный огонь на Марсовом поле в </w:t>
      </w:r>
      <w:proofErr w:type="spellStart"/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>г</w:t>
      </w:r>
      <w:proofErr w:type="gramStart"/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>.С</w:t>
      </w:r>
      <w:proofErr w:type="gramEnd"/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>анкт</w:t>
      </w:r>
      <w:proofErr w:type="spellEnd"/>
      <w:r w:rsidRPr="001310CF">
        <w:rPr>
          <w:rFonts w:eastAsia="+mn-ea" w:cs="Arial"/>
          <w:color w:val="1F497D" w:themeColor="text2"/>
          <w:kern w:val="24"/>
          <w:sz w:val="56"/>
          <w:szCs w:val="56"/>
        </w:rPr>
        <w:t>-Петербург – это первый Вечный огонь в Советском союзе. Все прочие вечные огни по территории нашей страны были зажжены именно от этого огня.</w:t>
      </w: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  <w:r>
        <w:rPr>
          <w:b/>
          <w:i/>
          <w:noProof/>
          <w:color w:val="1F497D" w:themeColor="text2"/>
          <w:sz w:val="40"/>
        </w:rPr>
        <w:drawing>
          <wp:anchor distT="0" distB="0" distL="114300" distR="114300" simplePos="0" relativeHeight="251674624" behindDoc="1" locked="0" layoutInCell="1" allowOverlap="1" wp14:anchorId="1481B03E" wp14:editId="4E52E588">
            <wp:simplePos x="0" y="0"/>
            <wp:positionH relativeFrom="column">
              <wp:posOffset>3780155</wp:posOffset>
            </wp:positionH>
            <wp:positionV relativeFrom="paragraph">
              <wp:posOffset>-1481455</wp:posOffset>
            </wp:positionV>
            <wp:extent cx="2554605" cy="2228850"/>
            <wp:effectExtent l="0" t="0" r="0" b="0"/>
            <wp:wrapTight wrapText="bothSides">
              <wp:wrapPolygon edited="0">
                <wp:start x="9826" y="923"/>
                <wp:lineTo x="9826" y="4246"/>
                <wp:lineTo x="8859" y="7200"/>
                <wp:lineTo x="7893" y="8492"/>
                <wp:lineTo x="7570" y="9415"/>
                <wp:lineTo x="8537" y="13108"/>
                <wp:lineTo x="2738" y="14954"/>
                <wp:lineTo x="1772" y="15508"/>
                <wp:lineTo x="1772" y="16062"/>
                <wp:lineTo x="9181" y="19015"/>
                <wp:lineTo x="10309" y="21415"/>
                <wp:lineTo x="11275" y="21415"/>
                <wp:lineTo x="11436" y="21231"/>
                <wp:lineTo x="12403" y="19015"/>
                <wp:lineTo x="19490" y="16062"/>
                <wp:lineTo x="19973" y="15508"/>
                <wp:lineTo x="12886" y="13108"/>
                <wp:lineTo x="14013" y="10154"/>
                <wp:lineTo x="14658" y="7200"/>
                <wp:lineTo x="13530" y="5354"/>
                <wp:lineTo x="12564" y="4246"/>
                <wp:lineTo x="11275" y="923"/>
                <wp:lineTo x="9826" y="923"/>
              </wp:wrapPolygon>
            </wp:wrapTight>
            <wp:docPr id="7" name="Рисунок 7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877" b="99259" l="9914" r="89871">
                                  <a14:foregroundMark x1="40948" y1="40741" x2="40948" y2="40741"/>
                                  <a14:foregroundMark x1="51509" y1="42716" x2="51509" y2="42716"/>
                                  <a14:foregroundMark x1="59267" y1="33333" x2="59267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409726E" wp14:editId="497798B0">
            <wp:simplePos x="0" y="0"/>
            <wp:positionH relativeFrom="column">
              <wp:posOffset>742315</wp:posOffset>
            </wp:positionH>
            <wp:positionV relativeFrom="paragraph">
              <wp:posOffset>-635</wp:posOffset>
            </wp:positionV>
            <wp:extent cx="4297045" cy="2814320"/>
            <wp:effectExtent l="0" t="0" r="8255" b="508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3315" name="Picture 3" descr="Москва Имперская - &quot;Подвиг твой бессмерте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Москва Имперская - &quot;Подвиг твой бессмертен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Default="001310CF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6B1BE4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6B1BE4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6B1BE4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6B1BE4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</w:p>
    <w:p w:rsidR="001310CF" w:rsidRPr="001310CF" w:rsidRDefault="001310CF" w:rsidP="001310CF">
      <w:pPr>
        <w:pStyle w:val="a5"/>
        <w:spacing w:before="0" w:beforeAutospacing="0" w:after="0" w:afterAutospacing="0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 xml:space="preserve">           </w:t>
      </w:r>
      <w:r w:rsidR="006B1BE4">
        <w:rPr>
          <w:b/>
          <w:i/>
          <w:color w:val="1F497D" w:themeColor="text2"/>
          <w:sz w:val="40"/>
        </w:rPr>
        <w:t xml:space="preserve">                      </w:t>
      </w:r>
      <w:r w:rsidRPr="001310CF">
        <w:rPr>
          <w:b/>
          <w:i/>
          <w:color w:val="1F497D" w:themeColor="text2"/>
          <w:sz w:val="40"/>
        </w:rPr>
        <w:t>Вечный огонь</w:t>
      </w:r>
    </w:p>
    <w:p w:rsidR="001310CF" w:rsidRPr="001310CF" w:rsidRDefault="006B1BE4" w:rsidP="001310CF">
      <w:pPr>
        <w:pStyle w:val="a5"/>
        <w:spacing w:before="0" w:beforeAutospacing="0" w:after="0" w:afterAutospacing="0"/>
        <w:jc w:val="center"/>
        <w:rPr>
          <w:b/>
          <w:i/>
          <w:color w:val="1F497D" w:themeColor="text2"/>
          <w:sz w:val="40"/>
        </w:rPr>
      </w:pPr>
      <w:r>
        <w:rPr>
          <w:b/>
          <w:i/>
          <w:noProof/>
          <w:color w:val="1F497D" w:themeColor="text2"/>
          <w:sz w:val="40"/>
        </w:rPr>
        <w:drawing>
          <wp:anchor distT="0" distB="0" distL="114300" distR="114300" simplePos="0" relativeHeight="251676672" behindDoc="1" locked="0" layoutInCell="1" allowOverlap="1" wp14:anchorId="5E40EA29" wp14:editId="7B6406F3">
            <wp:simplePos x="0" y="0"/>
            <wp:positionH relativeFrom="column">
              <wp:posOffset>4466590</wp:posOffset>
            </wp:positionH>
            <wp:positionV relativeFrom="paragraph">
              <wp:posOffset>4144010</wp:posOffset>
            </wp:positionV>
            <wp:extent cx="1798955" cy="1569720"/>
            <wp:effectExtent l="0" t="0" r="0" b="0"/>
            <wp:wrapNone/>
            <wp:docPr id="8" name="Рисунок 8" descr="D:\Users\muzey\Desktop\проекты 2017\проект Пост №1\экспозиция Пост№1\po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uzey\Desktop\проекты 2017\проект Пост №1\экспозиция Пост№1\post1-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877" b="99259" l="9914" r="89871">
                                  <a14:foregroundMark x1="40948" y1="40741" x2="40948" y2="40741"/>
                                  <a14:foregroundMark x1="51509" y1="42716" x2="51509" y2="42716"/>
                                  <a14:foregroundMark x1="59267" y1="33333" x2="59267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CF" w:rsidRPr="001310CF">
        <w:rPr>
          <w:b/>
          <w:i/>
          <w:color w:val="1F497D" w:themeColor="text2"/>
          <w:sz w:val="40"/>
        </w:rPr>
        <w:t>Вечный огонь. Александровский сад.</w:t>
      </w:r>
      <w:r w:rsidR="001310CF" w:rsidRPr="001310CF">
        <w:rPr>
          <w:b/>
          <w:i/>
          <w:color w:val="1F497D" w:themeColor="text2"/>
          <w:sz w:val="40"/>
        </w:rPr>
        <w:br/>
        <w:t>Вечная память героям.</w:t>
      </w:r>
      <w:r w:rsidR="001310CF" w:rsidRPr="001310CF">
        <w:rPr>
          <w:b/>
          <w:i/>
          <w:color w:val="1F497D" w:themeColor="text2"/>
          <w:sz w:val="40"/>
        </w:rPr>
        <w:br/>
        <w:t xml:space="preserve">Кто же он был, неизвестный </w:t>
      </w:r>
      <w:r w:rsidR="001310CF">
        <w:rPr>
          <w:b/>
          <w:i/>
          <w:color w:val="1F497D" w:themeColor="text2"/>
          <w:sz w:val="40"/>
        </w:rPr>
        <w:t>солдат,</w:t>
      </w:r>
      <w:r w:rsidR="001310CF">
        <w:rPr>
          <w:b/>
          <w:i/>
          <w:color w:val="1F497D" w:themeColor="text2"/>
          <w:sz w:val="40"/>
        </w:rPr>
        <w:br/>
        <w:t>Чтимый Великой страною.</w:t>
      </w:r>
      <w:r w:rsidR="001310CF" w:rsidRPr="001310CF">
        <w:rPr>
          <w:b/>
          <w:i/>
          <w:color w:val="1F497D" w:themeColor="text2"/>
          <w:sz w:val="40"/>
        </w:rPr>
        <w:br/>
        <w:t>Может, он был, еще юный курсант,</w:t>
      </w:r>
      <w:r w:rsidR="001310CF" w:rsidRPr="001310CF">
        <w:rPr>
          <w:b/>
          <w:i/>
          <w:color w:val="1F497D" w:themeColor="text2"/>
          <w:sz w:val="40"/>
        </w:rPr>
        <w:br/>
        <w:t>Или простой ополченец.</w:t>
      </w:r>
      <w:r w:rsidR="001310CF" w:rsidRPr="001310CF">
        <w:rPr>
          <w:b/>
          <w:i/>
          <w:color w:val="1F497D" w:themeColor="text2"/>
          <w:sz w:val="40"/>
        </w:rPr>
        <w:br/>
        <w:t>Может, убит потому, что н</w:t>
      </w:r>
      <w:r w:rsidR="001310CF">
        <w:rPr>
          <w:b/>
          <w:i/>
          <w:color w:val="1F497D" w:themeColor="text2"/>
          <w:sz w:val="40"/>
        </w:rPr>
        <w:t>е встал</w:t>
      </w:r>
      <w:proofErr w:type="gramStart"/>
      <w:r w:rsidR="001310CF">
        <w:rPr>
          <w:b/>
          <w:i/>
          <w:color w:val="1F497D" w:themeColor="text2"/>
          <w:sz w:val="40"/>
        </w:rPr>
        <w:br/>
        <w:t>П</w:t>
      </w:r>
      <w:proofErr w:type="gramEnd"/>
      <w:r w:rsidR="001310CF">
        <w:rPr>
          <w:b/>
          <w:i/>
          <w:color w:val="1F497D" w:themeColor="text2"/>
          <w:sz w:val="40"/>
        </w:rPr>
        <w:t>еред врагом на колени.</w:t>
      </w:r>
      <w:r w:rsidR="001310CF" w:rsidRPr="001310CF">
        <w:rPr>
          <w:b/>
          <w:i/>
          <w:color w:val="1F497D" w:themeColor="text2"/>
          <w:sz w:val="40"/>
        </w:rPr>
        <w:br/>
        <w:t>Может, в атаку он шел в полный рост,</w:t>
      </w:r>
      <w:r w:rsidR="001310CF" w:rsidRPr="001310CF">
        <w:rPr>
          <w:b/>
          <w:i/>
          <w:color w:val="1F497D" w:themeColor="text2"/>
          <w:sz w:val="40"/>
        </w:rPr>
        <w:br/>
        <w:t>Пуля в излете достала.</w:t>
      </w:r>
      <w:r w:rsidR="001310CF" w:rsidRPr="001310CF">
        <w:rPr>
          <w:b/>
          <w:i/>
          <w:color w:val="1F497D" w:themeColor="text2"/>
          <w:sz w:val="40"/>
        </w:rPr>
        <w:br/>
        <w:t>Или он был неизвестный мат</w:t>
      </w:r>
      <w:r w:rsidR="001310CF">
        <w:rPr>
          <w:b/>
          <w:i/>
          <w:color w:val="1F497D" w:themeColor="text2"/>
          <w:sz w:val="40"/>
        </w:rPr>
        <w:t>рос,</w:t>
      </w:r>
      <w:r w:rsidR="001310CF">
        <w:rPr>
          <w:b/>
          <w:i/>
          <w:color w:val="1F497D" w:themeColor="text2"/>
          <w:sz w:val="40"/>
        </w:rPr>
        <w:br/>
        <w:t>Тот, что погиб у штурвала.</w:t>
      </w:r>
      <w:r w:rsidR="001310CF" w:rsidRPr="001310CF">
        <w:rPr>
          <w:b/>
          <w:i/>
          <w:color w:val="1F497D" w:themeColor="text2"/>
          <w:sz w:val="40"/>
        </w:rPr>
        <w:br/>
        <w:t>Может, был летчик, а может танкист;</w:t>
      </w:r>
      <w:r w:rsidR="001310CF" w:rsidRPr="001310CF">
        <w:rPr>
          <w:b/>
          <w:i/>
          <w:color w:val="1F497D" w:themeColor="text2"/>
          <w:sz w:val="40"/>
        </w:rPr>
        <w:br/>
        <w:t>Это сегодня не важно.</w:t>
      </w:r>
      <w:r w:rsidR="001310CF" w:rsidRPr="001310CF">
        <w:rPr>
          <w:b/>
          <w:i/>
          <w:color w:val="1F497D" w:themeColor="text2"/>
          <w:sz w:val="40"/>
        </w:rPr>
        <w:br/>
        <w:t>Мы никогда не прочтем этот лист,</w:t>
      </w:r>
      <w:r w:rsidR="001310CF" w:rsidRPr="001310CF">
        <w:rPr>
          <w:b/>
          <w:i/>
          <w:color w:val="1F497D" w:themeColor="text2"/>
          <w:sz w:val="40"/>
        </w:rPr>
        <w:br/>
        <w:t>Тот треугольник бумажный.</w:t>
      </w:r>
    </w:p>
    <w:p w:rsidR="001310CF" w:rsidRPr="001310CF" w:rsidRDefault="001310CF" w:rsidP="006B1BE4">
      <w:pPr>
        <w:pStyle w:val="a5"/>
        <w:spacing w:before="0" w:beforeAutospacing="0"/>
        <w:jc w:val="center"/>
        <w:rPr>
          <w:b/>
          <w:i/>
          <w:color w:val="1F497D" w:themeColor="text2"/>
          <w:sz w:val="40"/>
        </w:rPr>
      </w:pPr>
      <w:r w:rsidRPr="001310CF">
        <w:rPr>
          <w:b/>
          <w:i/>
          <w:color w:val="1F497D" w:themeColor="text2"/>
          <w:sz w:val="40"/>
        </w:rPr>
        <w:t>Вечный огонь. Александровский сад.</w:t>
      </w:r>
      <w:r w:rsidRPr="001310CF">
        <w:rPr>
          <w:b/>
          <w:i/>
          <w:color w:val="1F497D" w:themeColor="text2"/>
          <w:sz w:val="40"/>
        </w:rPr>
        <w:br/>
        <w:t>Памятник тысячам жизней.</w:t>
      </w:r>
      <w:r w:rsidR="006B1BE4" w:rsidRPr="006B1BE4">
        <w:rPr>
          <w:b/>
          <w:i/>
          <w:noProof/>
          <w:color w:val="1F497D" w:themeColor="text2"/>
          <w:sz w:val="40"/>
        </w:rPr>
        <w:t xml:space="preserve"> </w:t>
      </w:r>
      <w:r w:rsidRPr="001310CF">
        <w:rPr>
          <w:b/>
          <w:i/>
          <w:color w:val="1F497D" w:themeColor="text2"/>
          <w:sz w:val="40"/>
        </w:rPr>
        <w:br/>
        <w:t>Вечный огонь, это память солдат,</w:t>
      </w:r>
      <w:r w:rsidRPr="001310CF">
        <w:rPr>
          <w:b/>
          <w:i/>
          <w:color w:val="1F497D" w:themeColor="text2"/>
          <w:sz w:val="40"/>
        </w:rPr>
        <w:br/>
      </w:r>
      <w:r w:rsidR="006B1BE4">
        <w:rPr>
          <w:b/>
          <w:i/>
          <w:color w:val="1F497D" w:themeColor="text2"/>
          <w:sz w:val="40"/>
        </w:rPr>
        <w:t xml:space="preserve">         </w:t>
      </w:r>
      <w:r w:rsidRPr="001310CF">
        <w:rPr>
          <w:b/>
          <w:i/>
          <w:color w:val="1F497D" w:themeColor="text2"/>
          <w:sz w:val="40"/>
        </w:rPr>
        <w:t>Честно служивших Отчизне.</w:t>
      </w:r>
      <w:r w:rsidR="006B1BE4">
        <w:rPr>
          <w:b/>
          <w:i/>
          <w:color w:val="1F497D" w:themeColor="text2"/>
          <w:sz w:val="40"/>
        </w:rPr>
        <w:t xml:space="preserve">           </w:t>
      </w:r>
      <w:r w:rsidRPr="001310CF">
        <w:rPr>
          <w:b/>
          <w:i/>
          <w:color w:val="1F497D" w:themeColor="text2"/>
          <w:sz w:val="40"/>
        </w:rPr>
        <w:t>Ю. Шмидт</w:t>
      </w:r>
      <w:bookmarkStart w:id="0" w:name="_GoBack"/>
      <w:bookmarkEnd w:id="0"/>
    </w:p>
    <w:sectPr w:rsidR="001310CF" w:rsidRPr="001310CF" w:rsidSect="001310CF">
      <w:pgSz w:w="11906" w:h="16838"/>
      <w:pgMar w:top="1134" w:right="1133" w:bottom="851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1"/>
    <w:rsid w:val="001310CF"/>
    <w:rsid w:val="00196FAC"/>
    <w:rsid w:val="005140B3"/>
    <w:rsid w:val="006B1BE4"/>
    <w:rsid w:val="00A402C1"/>
    <w:rsid w:val="00C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../../../&#1055;&#1088;&#1077;&#1079;&#1080;&#1076;&#1077;&#1085;&#1090;&#1089;&#1082;&#1080;&#1081;%20&#1055;&#1086;&#1083;&#1082;.mp4" TargetMode="External"/><Relationship Id="rId5" Type="http://schemas.openxmlformats.org/officeDocument/2006/relationships/image" Target="media/image1.gif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2</cp:revision>
  <cp:lastPrinted>2017-11-28T04:07:00Z</cp:lastPrinted>
  <dcterms:created xsi:type="dcterms:W3CDTF">2017-11-28T03:16:00Z</dcterms:created>
  <dcterms:modified xsi:type="dcterms:W3CDTF">2017-11-28T04:10:00Z</dcterms:modified>
</cp:coreProperties>
</file>